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00770" w14:textId="1DC179BC" w:rsidR="009C5305" w:rsidRPr="00211171" w:rsidRDefault="009C5305" w:rsidP="009C5305">
      <w:pPr>
        <w:pStyle w:val="Title"/>
        <w:jc w:val="center"/>
        <w:rPr>
          <w:rFonts w:eastAsia="Times New Roman"/>
          <w:b/>
          <w:bCs/>
          <w:color w:val="FF0000"/>
          <w:u w:val="single"/>
          <w:lang w:eastAsia="fr-FR"/>
        </w:rPr>
      </w:pPr>
      <w:bookmarkStart w:id="0" w:name="Objectifs"/>
      <w:bookmarkStart w:id="1" w:name="_Hlk61517067"/>
      <w:bookmarkEnd w:id="0"/>
      <w:r w:rsidRPr="00211171">
        <w:rPr>
          <w:rFonts w:eastAsia="Times New Roman"/>
          <w:b/>
          <w:bCs/>
          <w:color w:val="FF0000"/>
          <w:u w:val="single"/>
          <w:lang w:eastAsia="fr-FR"/>
        </w:rPr>
        <w:t>Le Diplôme National du Brevet</w:t>
      </w:r>
    </w:p>
    <w:bookmarkEnd w:id="1"/>
    <w:p w14:paraId="2B511B00" w14:textId="77777777" w:rsidR="009C5305" w:rsidRDefault="009C5305" w:rsidP="00E90D73">
      <w:pPr>
        <w:spacing w:after="450" w:line="240" w:lineRule="auto"/>
        <w:outlineLvl w:val="1"/>
        <w:rPr>
          <w:rFonts w:ascii="&amp;quot" w:eastAsia="Times New Roman" w:hAnsi="&amp;quot" w:cs="Times New Roman"/>
          <w:color w:val="228BCC"/>
          <w:sz w:val="36"/>
          <w:szCs w:val="36"/>
          <w:lang w:eastAsia="fr-FR"/>
        </w:rPr>
      </w:pPr>
    </w:p>
    <w:p w14:paraId="1AF20A2A" w14:textId="6FF56C4A" w:rsidR="00E90D73" w:rsidRPr="00D2481F" w:rsidRDefault="009C5305" w:rsidP="005E3215">
      <w:pPr>
        <w:pStyle w:val="Heading1"/>
        <w:jc w:val="both"/>
        <w:rPr>
          <w:rFonts w:eastAsia="Times New Roman"/>
          <w:color w:val="00B050"/>
          <w:lang w:eastAsia="fr-FR"/>
        </w:rPr>
      </w:pPr>
      <w:r w:rsidRPr="00D2481F">
        <w:rPr>
          <w:rFonts w:eastAsia="Times New Roman"/>
          <w:color w:val="00B050"/>
          <w:lang w:eastAsia="fr-FR"/>
        </w:rPr>
        <w:t>Est</w:t>
      </w:r>
      <w:r w:rsidR="002E3709">
        <w:rPr>
          <w:rFonts w:eastAsia="Times New Roman"/>
          <w:color w:val="00B050"/>
          <w:lang w:eastAsia="fr-FR"/>
        </w:rPr>
        <w:t>-ce</w:t>
      </w:r>
      <w:r w:rsidRPr="00D2481F">
        <w:rPr>
          <w:rFonts w:eastAsia="Times New Roman"/>
          <w:color w:val="00B050"/>
          <w:lang w:eastAsia="fr-FR"/>
        </w:rPr>
        <w:t xml:space="preserve"> que le DNB permet de passer en seconde ?</w:t>
      </w:r>
    </w:p>
    <w:p w14:paraId="527CBAA8" w14:textId="77777777" w:rsidR="00E90D73" w:rsidRPr="00211171" w:rsidRDefault="00E90D73" w:rsidP="005E3215">
      <w:pPr>
        <w:spacing w:after="345" w:line="240" w:lineRule="auto"/>
        <w:jc w:val="both"/>
        <w:rPr>
          <w:rFonts w:ascii="&amp;quot" w:eastAsia="Times New Roman" w:hAnsi="&amp;quot" w:cs="Times New Roman"/>
          <w:color w:val="FF0000"/>
          <w:sz w:val="21"/>
          <w:szCs w:val="21"/>
          <w:lang w:eastAsia="fr-FR"/>
        </w:rPr>
      </w:pPr>
      <w:r w:rsidRPr="00E90D73">
        <w:rPr>
          <w:rFonts w:ascii="&amp;quot" w:eastAsia="Times New Roman" w:hAnsi="&amp;quot" w:cs="Times New Roman"/>
          <w:color w:val="000000"/>
          <w:sz w:val="21"/>
          <w:szCs w:val="21"/>
          <w:lang w:eastAsia="fr-FR"/>
        </w:rPr>
        <w:t xml:space="preserve">Délivré par un jury, le brevet est un </w:t>
      </w:r>
      <w:r w:rsidRPr="00E90D73">
        <w:rPr>
          <w:rFonts w:ascii="&amp;quot" w:eastAsia="Times New Roman" w:hAnsi="&amp;quot" w:cs="Times New Roman"/>
          <w:b/>
          <w:bCs/>
          <w:color w:val="000000"/>
          <w:sz w:val="21"/>
          <w:szCs w:val="21"/>
          <w:lang w:eastAsia="fr-FR"/>
        </w:rPr>
        <w:t>diplôme qui atteste les connaissances et compétences acquises en fin de collège</w:t>
      </w:r>
      <w:r w:rsidRPr="00E90D73">
        <w:rPr>
          <w:rFonts w:ascii="&amp;quot" w:eastAsia="Times New Roman" w:hAnsi="&amp;quot" w:cs="Times New Roman"/>
          <w:color w:val="000000"/>
          <w:sz w:val="21"/>
          <w:szCs w:val="21"/>
          <w:lang w:eastAsia="fr-FR"/>
        </w:rPr>
        <w:t>.</w:t>
      </w:r>
    </w:p>
    <w:p w14:paraId="1611B13A" w14:textId="77777777" w:rsidR="00E90D73" w:rsidRPr="00E90D73" w:rsidRDefault="00E90D73" w:rsidP="005E3215">
      <w:pPr>
        <w:spacing w:after="345"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L'attribution du brevet ne conditionne pas l'accès à une classe supérieure en fin de troisième.</w:t>
      </w:r>
    </w:p>
    <w:p w14:paraId="746FDE23" w14:textId="77777777" w:rsidR="009C5305" w:rsidRPr="00D2481F" w:rsidRDefault="009C5305" w:rsidP="005E3215">
      <w:pPr>
        <w:pStyle w:val="Heading1"/>
        <w:jc w:val="both"/>
        <w:rPr>
          <w:rFonts w:eastAsia="Times New Roman"/>
          <w:color w:val="00B050"/>
          <w:lang w:eastAsia="fr-FR"/>
        </w:rPr>
      </w:pPr>
      <w:r w:rsidRPr="00D2481F">
        <w:rPr>
          <w:rFonts w:eastAsia="Times New Roman"/>
          <w:color w:val="00B050"/>
          <w:lang w:eastAsia="fr-FR"/>
        </w:rPr>
        <w:t>Qu’est-ce que le socle commun de Compétences ?</w:t>
      </w:r>
    </w:p>
    <w:p w14:paraId="3FC8AAA7" w14:textId="02A9D556" w:rsidR="00E90D73" w:rsidRPr="00E90D73" w:rsidRDefault="00E90D73" w:rsidP="005E3215">
      <w:pPr>
        <w:spacing w:after="345"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Le socle commun de connaissances, de compétences et de culture présente ce que tout élève doit savoir et maîtriser à la fin de la scolarité obligatoire. Il rassemble l'ensemble des connaissances, compétences, valeurs et attitudes nécessaires pour réussir sa scolarité, sa vie d'individu et de futur citoyen.</w:t>
      </w:r>
    </w:p>
    <w:p w14:paraId="20F4B55D" w14:textId="702D6014" w:rsidR="00E90D73" w:rsidRPr="00D2481F" w:rsidRDefault="00F34400" w:rsidP="005E3215">
      <w:pPr>
        <w:pStyle w:val="Heading1"/>
        <w:jc w:val="both"/>
        <w:rPr>
          <w:rFonts w:eastAsia="Times New Roman"/>
          <w:color w:val="00B050"/>
          <w:lang w:eastAsia="fr-FR"/>
        </w:rPr>
      </w:pPr>
      <w:bookmarkStart w:id="2" w:name="Quelles_sont_les_epreuves_du_brevet"/>
      <w:bookmarkEnd w:id="2"/>
      <w:r w:rsidRPr="00D2481F">
        <w:rPr>
          <w:rFonts w:eastAsia="Times New Roman"/>
          <w:color w:val="00B050"/>
          <w:lang w:eastAsia="fr-FR"/>
        </w:rPr>
        <w:t>Comment un élève de 3</w:t>
      </w:r>
      <w:r w:rsidRPr="00D2481F">
        <w:rPr>
          <w:rFonts w:eastAsia="Times New Roman"/>
          <w:color w:val="00B050"/>
          <w:vertAlign w:val="superscript"/>
          <w:lang w:eastAsia="fr-FR"/>
        </w:rPr>
        <w:t>e</w:t>
      </w:r>
      <w:r w:rsidRPr="00D2481F">
        <w:rPr>
          <w:rFonts w:eastAsia="Times New Roman"/>
          <w:color w:val="00B050"/>
          <w:lang w:eastAsia="fr-FR"/>
        </w:rPr>
        <w:t xml:space="preserve"> obtient-il le Diplôme National du Brevet</w:t>
      </w:r>
      <w:r w:rsidR="00E90D73" w:rsidRPr="00D2481F">
        <w:rPr>
          <w:rFonts w:eastAsia="Times New Roman"/>
          <w:color w:val="00B050"/>
          <w:lang w:eastAsia="fr-FR"/>
        </w:rPr>
        <w:t> ?</w:t>
      </w:r>
    </w:p>
    <w:p w14:paraId="66DE774A" w14:textId="7A1CA02A" w:rsidR="00E90D73" w:rsidRPr="00E90D73" w:rsidRDefault="00E90D73" w:rsidP="005E3215">
      <w:pPr>
        <w:spacing w:after="120" w:line="240" w:lineRule="auto"/>
        <w:jc w:val="both"/>
        <w:rPr>
          <w:rFonts w:ascii="&amp;quot" w:eastAsia="Times New Roman" w:hAnsi="&amp;quot" w:cs="Times New Roman"/>
          <w:color w:val="000000"/>
          <w:sz w:val="21"/>
          <w:szCs w:val="21"/>
          <w:lang w:eastAsia="fr-FR"/>
        </w:rPr>
      </w:pPr>
    </w:p>
    <w:p w14:paraId="7F934F29" w14:textId="77777777" w:rsidR="00E90D73" w:rsidRPr="00D2481F" w:rsidRDefault="00E90D73" w:rsidP="005E3215">
      <w:pPr>
        <w:pStyle w:val="Heading2"/>
        <w:jc w:val="both"/>
        <w:rPr>
          <w:rFonts w:eastAsia="Times New Roman"/>
          <w:color w:val="FFC000"/>
          <w:lang w:eastAsia="fr-FR"/>
        </w:rPr>
      </w:pPr>
      <w:r w:rsidRPr="00D2481F">
        <w:rPr>
          <w:rFonts w:eastAsia="Times New Roman"/>
          <w:color w:val="FFC000"/>
          <w:lang w:eastAsia="fr-FR"/>
        </w:rPr>
        <w:t>L'évaluation du socle commun représente 400 points.</w:t>
      </w:r>
    </w:p>
    <w:p w14:paraId="5150CCB5" w14:textId="77777777" w:rsidR="00E90D73" w:rsidRPr="00E90D73" w:rsidRDefault="00E90D73" w:rsidP="005E3215">
      <w:pPr>
        <w:spacing w:after="12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La maîtrise de chacune des huit composantes du socle commun est appréciée lors du conseil de classe du 3e trimestre de la classe de 3e :</w:t>
      </w:r>
    </w:p>
    <w:p w14:paraId="23CA1C7D" w14:textId="77777777" w:rsidR="00E90D73" w:rsidRPr="00E90D73" w:rsidRDefault="00E90D73" w:rsidP="009C5305">
      <w:pPr>
        <w:numPr>
          <w:ilvl w:val="0"/>
          <w:numId w:val="1"/>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Maîtrise insuffisante (10 points)</w:t>
      </w:r>
    </w:p>
    <w:p w14:paraId="1BB3ADFF" w14:textId="77777777" w:rsidR="00E90D73" w:rsidRPr="00E90D73" w:rsidRDefault="00E90D73" w:rsidP="009C5305">
      <w:pPr>
        <w:numPr>
          <w:ilvl w:val="0"/>
          <w:numId w:val="1"/>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Maîtrise fragile (25 points)</w:t>
      </w:r>
    </w:p>
    <w:p w14:paraId="5726C728" w14:textId="77777777" w:rsidR="00E90D73" w:rsidRPr="00E90D73" w:rsidRDefault="00E90D73" w:rsidP="009C5305">
      <w:pPr>
        <w:numPr>
          <w:ilvl w:val="0"/>
          <w:numId w:val="1"/>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Maîtrise satisfaisante (40 points)</w:t>
      </w:r>
    </w:p>
    <w:p w14:paraId="05B33A3A" w14:textId="37FDDBD9" w:rsidR="00E90D73" w:rsidRDefault="00E90D73" w:rsidP="009C5305">
      <w:pPr>
        <w:numPr>
          <w:ilvl w:val="0"/>
          <w:numId w:val="1"/>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Très bonne maîtrise (50 points)</w:t>
      </w:r>
    </w:p>
    <w:p w14:paraId="20E7EFB2" w14:textId="19E51761" w:rsidR="00F34400" w:rsidRPr="00E90D73" w:rsidRDefault="00F34400" w:rsidP="00F34400">
      <w:pPr>
        <w:spacing w:before="100" w:beforeAutospacing="1" w:after="90" w:line="240" w:lineRule="auto"/>
        <w:ind w:left="720"/>
        <w:jc w:val="center"/>
        <w:rPr>
          <w:rFonts w:ascii="&amp;quot" w:eastAsia="Times New Roman" w:hAnsi="&amp;quot" w:cs="Times New Roman"/>
          <w:color w:val="000000"/>
          <w:sz w:val="21"/>
          <w:szCs w:val="21"/>
          <w:lang w:eastAsia="fr-FR"/>
        </w:rPr>
      </w:pPr>
      <w:r>
        <w:rPr>
          <w:noProof/>
        </w:rPr>
        <w:drawing>
          <wp:inline distT="0" distB="0" distL="0" distR="0" wp14:anchorId="04BEAD99" wp14:editId="13BB85B1">
            <wp:extent cx="3629025" cy="2494175"/>
            <wp:effectExtent l="0" t="0" r="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51057" cy="2509317"/>
                    </a:xfrm>
                    <a:prstGeom prst="rect">
                      <a:avLst/>
                    </a:prstGeom>
                  </pic:spPr>
                </pic:pic>
              </a:graphicData>
            </a:graphic>
          </wp:inline>
        </w:drawing>
      </w:r>
    </w:p>
    <w:p w14:paraId="47CD7DBD" w14:textId="77777777" w:rsidR="00E90D73" w:rsidRPr="00D2481F" w:rsidRDefault="00E90D73" w:rsidP="00F34400">
      <w:pPr>
        <w:pStyle w:val="Heading2"/>
        <w:rPr>
          <w:rFonts w:eastAsia="Times New Roman"/>
          <w:color w:val="FFC000"/>
          <w:lang w:eastAsia="fr-FR"/>
        </w:rPr>
      </w:pPr>
      <w:r w:rsidRPr="00D2481F">
        <w:rPr>
          <w:rFonts w:eastAsia="Times New Roman"/>
          <w:color w:val="FFC000"/>
          <w:lang w:eastAsia="fr-FR"/>
        </w:rPr>
        <w:t>Les épreuves de l'examen représentent 400 points.</w:t>
      </w:r>
    </w:p>
    <w:p w14:paraId="315D9E1E" w14:textId="77777777" w:rsidR="00E90D73" w:rsidRPr="00E90D73" w:rsidRDefault="00E90D73" w:rsidP="009C5305">
      <w:pPr>
        <w:numPr>
          <w:ilvl w:val="0"/>
          <w:numId w:val="2"/>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 xml:space="preserve">Sont évalués sur 100 points : </w:t>
      </w:r>
    </w:p>
    <w:p w14:paraId="6F87B24C" w14:textId="77777777" w:rsidR="00E90D73" w:rsidRPr="00E90D73" w:rsidRDefault="00E90D73" w:rsidP="009C5305">
      <w:pPr>
        <w:numPr>
          <w:ilvl w:val="1"/>
          <w:numId w:val="2"/>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le français</w:t>
      </w:r>
    </w:p>
    <w:p w14:paraId="43CFFFCD" w14:textId="77777777" w:rsidR="00E90D73" w:rsidRPr="00E90D73" w:rsidRDefault="00E90D73" w:rsidP="009C5305">
      <w:pPr>
        <w:numPr>
          <w:ilvl w:val="1"/>
          <w:numId w:val="2"/>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les mathématiques</w:t>
      </w:r>
    </w:p>
    <w:p w14:paraId="1D952E6C" w14:textId="77777777" w:rsidR="00E90D73" w:rsidRPr="00E90D73" w:rsidRDefault="00E90D73" w:rsidP="009C5305">
      <w:pPr>
        <w:numPr>
          <w:ilvl w:val="0"/>
          <w:numId w:val="2"/>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 xml:space="preserve">Sont évaluées sur 50 points : </w:t>
      </w:r>
    </w:p>
    <w:p w14:paraId="7F229BA1" w14:textId="77777777" w:rsidR="00E90D73" w:rsidRPr="00E90D73" w:rsidRDefault="00E90D73" w:rsidP="009C5305">
      <w:pPr>
        <w:numPr>
          <w:ilvl w:val="1"/>
          <w:numId w:val="2"/>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lastRenderedPageBreak/>
        <w:t>l'histoire-géographie</w:t>
      </w:r>
    </w:p>
    <w:p w14:paraId="6DB96ABE" w14:textId="77777777" w:rsidR="00E90D73" w:rsidRPr="00E90D73" w:rsidRDefault="00E90D73" w:rsidP="009C5305">
      <w:pPr>
        <w:numPr>
          <w:ilvl w:val="1"/>
          <w:numId w:val="2"/>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les sciences (physique-chimie, sciences de la vie et de la Terre, technologie)</w:t>
      </w:r>
    </w:p>
    <w:p w14:paraId="7D40F394" w14:textId="77777777" w:rsidR="00E90D73" w:rsidRPr="00E90D73" w:rsidRDefault="00E90D73" w:rsidP="009C5305">
      <w:pPr>
        <w:numPr>
          <w:ilvl w:val="0"/>
          <w:numId w:val="2"/>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L’épreuve orale est évaluée sur 100 points</w:t>
      </w:r>
    </w:p>
    <w:p w14:paraId="3FCD7F02" w14:textId="77777777" w:rsidR="00E90D73" w:rsidRPr="00E90D73" w:rsidRDefault="00E90D73" w:rsidP="009C5305">
      <w:pPr>
        <w:spacing w:after="12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Des points supplémentaires sont accordés aux candidats ayant suivi un enseignement facultatif selon le niveau qu'ils ont acquis à la fin du cycle 4 au regard des objectifs d'apprentissage de cet enseignement :</w:t>
      </w:r>
    </w:p>
    <w:p w14:paraId="498E4E83" w14:textId="77777777" w:rsidR="00E90D73" w:rsidRPr="00E90D73" w:rsidRDefault="00E90D73" w:rsidP="009C5305">
      <w:pPr>
        <w:numPr>
          <w:ilvl w:val="0"/>
          <w:numId w:val="3"/>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10 points si les objectifs d'apprentissage du cycle sont atteints</w:t>
      </w:r>
    </w:p>
    <w:p w14:paraId="7366C8CF" w14:textId="7A33B56E" w:rsidR="00E90D73" w:rsidRPr="00E90D73" w:rsidRDefault="00E90D73" w:rsidP="009C5305">
      <w:pPr>
        <w:numPr>
          <w:ilvl w:val="0"/>
          <w:numId w:val="3"/>
        </w:numPr>
        <w:spacing w:before="100" w:beforeAutospacing="1"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20 points si les objectifs d'apprentissage du cycle sont dépassé</w:t>
      </w:r>
      <w:r w:rsidR="00F34400">
        <w:rPr>
          <w:rFonts w:ascii="&amp;quot" w:eastAsia="Times New Roman" w:hAnsi="&amp;quot" w:cs="Times New Roman"/>
          <w:color w:val="000000"/>
          <w:sz w:val="21"/>
          <w:szCs w:val="21"/>
          <w:lang w:eastAsia="fr-FR"/>
        </w:rPr>
        <w:t>s</w:t>
      </w:r>
    </w:p>
    <w:p w14:paraId="5093A4C6" w14:textId="77777777" w:rsidR="00CE2CE9" w:rsidRDefault="00E90D73" w:rsidP="009C5305">
      <w:pPr>
        <w:spacing w:after="120" w:line="240" w:lineRule="auto"/>
        <w:jc w:val="both"/>
        <w:rPr>
          <w:rFonts w:ascii="&amp;quot" w:eastAsia="Times New Roman" w:hAnsi="&amp;quot" w:cs="Times New Roman"/>
          <w:noProof/>
          <w:color w:val="000000"/>
          <w:sz w:val="24"/>
          <w:szCs w:val="24"/>
          <w:lang w:eastAsia="fr-FR"/>
        </w:rPr>
      </w:pPr>
      <w:r w:rsidRPr="00E90D73">
        <w:rPr>
          <w:rFonts w:ascii="&amp;quot" w:eastAsia="Times New Roman" w:hAnsi="&amp;quot" w:cs="Times New Roman"/>
          <w:b/>
          <w:bCs/>
          <w:color w:val="000000"/>
          <w:sz w:val="21"/>
          <w:szCs w:val="21"/>
          <w:lang w:eastAsia="fr-FR"/>
        </w:rPr>
        <w:t>L’élève est reçu s’il cumule 400 points sur les 800.</w:t>
      </w:r>
      <w:r w:rsidR="00CE2CE9" w:rsidRPr="00CE2CE9">
        <w:rPr>
          <w:rFonts w:ascii="&amp;quot" w:eastAsia="Times New Roman" w:hAnsi="&amp;quot" w:cs="Times New Roman"/>
          <w:noProof/>
          <w:color w:val="000000"/>
          <w:sz w:val="24"/>
          <w:szCs w:val="24"/>
          <w:lang w:eastAsia="fr-FR"/>
        </w:rPr>
        <w:t xml:space="preserve"> </w:t>
      </w:r>
    </w:p>
    <w:p w14:paraId="757D35AE" w14:textId="15958CE9" w:rsidR="008E27AB" w:rsidRDefault="00CE2CE9" w:rsidP="008E27AB">
      <w:pPr>
        <w:spacing w:after="120" w:line="240" w:lineRule="auto"/>
        <w:jc w:val="center"/>
        <w:rPr>
          <w:rFonts w:ascii="&amp;quot" w:eastAsia="Times New Roman" w:hAnsi="&amp;quot" w:cs="Times New Roman"/>
          <w:color w:val="000000"/>
          <w:sz w:val="21"/>
          <w:szCs w:val="21"/>
          <w:lang w:eastAsia="fr-FR"/>
        </w:rPr>
      </w:pPr>
      <w:r w:rsidRPr="003321CB">
        <w:rPr>
          <w:rFonts w:ascii="&amp;quot" w:eastAsia="Times New Roman" w:hAnsi="&amp;quot" w:cs="Times New Roman"/>
          <w:noProof/>
          <w:color w:val="000000"/>
          <w:sz w:val="24"/>
          <w:szCs w:val="24"/>
          <w:lang w:eastAsia="fr-FR"/>
        </w:rPr>
        <w:drawing>
          <wp:inline distT="0" distB="0" distL="0" distR="0" wp14:anchorId="43BD0152" wp14:editId="40C81072">
            <wp:extent cx="3465383" cy="5514975"/>
            <wp:effectExtent l="0" t="0" r="1905"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0090" cy="5649781"/>
                    </a:xfrm>
                    <a:prstGeom prst="rect">
                      <a:avLst/>
                    </a:prstGeom>
                    <a:noFill/>
                    <a:ln>
                      <a:noFill/>
                    </a:ln>
                  </pic:spPr>
                </pic:pic>
              </a:graphicData>
            </a:graphic>
          </wp:inline>
        </w:drawing>
      </w:r>
    </w:p>
    <w:p w14:paraId="254B8A15" w14:textId="77777777" w:rsidR="008E27AB" w:rsidRDefault="008E27AB">
      <w:pPr>
        <w:rPr>
          <w:rFonts w:ascii="&amp;quot" w:eastAsia="Times New Roman" w:hAnsi="&amp;quot" w:cs="Times New Roman"/>
          <w:color w:val="000000"/>
          <w:sz w:val="21"/>
          <w:szCs w:val="21"/>
          <w:lang w:eastAsia="fr-FR"/>
        </w:rPr>
      </w:pPr>
      <w:r>
        <w:rPr>
          <w:rFonts w:ascii="&amp;quot" w:eastAsia="Times New Roman" w:hAnsi="&amp;quot" w:cs="Times New Roman"/>
          <w:color w:val="000000"/>
          <w:sz w:val="21"/>
          <w:szCs w:val="21"/>
          <w:lang w:eastAsia="fr-FR"/>
        </w:rPr>
        <w:br w:type="page"/>
      </w:r>
    </w:p>
    <w:p w14:paraId="0C0DDF76" w14:textId="77777777" w:rsidR="00F34400" w:rsidRPr="00D2481F" w:rsidRDefault="00F34400" w:rsidP="00F34400">
      <w:pPr>
        <w:pStyle w:val="Heading1"/>
        <w:rPr>
          <w:rFonts w:eastAsia="Times New Roman"/>
          <w:color w:val="00B050"/>
          <w:lang w:eastAsia="fr-FR"/>
        </w:rPr>
      </w:pPr>
      <w:r w:rsidRPr="00D2481F">
        <w:rPr>
          <w:rFonts w:eastAsia="Times New Roman"/>
          <w:color w:val="00B050"/>
          <w:lang w:eastAsia="fr-FR"/>
        </w:rPr>
        <w:lastRenderedPageBreak/>
        <w:t>Quelle mention peut obtenir un élève ?</w:t>
      </w:r>
    </w:p>
    <w:p w14:paraId="5F814906" w14:textId="0B426366" w:rsidR="00E90D73" w:rsidRPr="00E90D73" w:rsidRDefault="00E90D73" w:rsidP="005E3215">
      <w:pPr>
        <w:spacing w:after="12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Selon le total des points obtenu, les élèves peuvent se voir attribuer des mentions : "assez bien", "bien" ou "très bien". Les mentions "bien" et "très bien" permettent, sous certaines conditions, de bénéficier de bourses au mérite. Il obtient la mention :</w:t>
      </w:r>
    </w:p>
    <w:p w14:paraId="7DDB4BE9" w14:textId="77777777" w:rsidR="00E90D73" w:rsidRPr="00E90D73" w:rsidRDefault="00E90D73" w:rsidP="005E3215">
      <w:pPr>
        <w:numPr>
          <w:ilvl w:val="0"/>
          <w:numId w:val="4"/>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b/>
          <w:bCs/>
          <w:color w:val="000000"/>
          <w:sz w:val="21"/>
          <w:szCs w:val="21"/>
          <w:lang w:eastAsia="fr-FR"/>
        </w:rPr>
        <w:t>assez bien</w:t>
      </w:r>
      <w:r w:rsidRPr="00E90D73">
        <w:rPr>
          <w:rFonts w:ascii="&amp;quot" w:eastAsia="Times New Roman" w:hAnsi="&amp;quot" w:cs="Times New Roman"/>
          <w:color w:val="000000"/>
          <w:sz w:val="21"/>
          <w:szCs w:val="21"/>
          <w:lang w:eastAsia="fr-FR"/>
        </w:rPr>
        <w:t xml:space="preserve"> s’il cumule plus de 480 points</w:t>
      </w:r>
    </w:p>
    <w:p w14:paraId="60FC1697" w14:textId="77777777" w:rsidR="00E90D73" w:rsidRPr="00E90D73" w:rsidRDefault="00E90D73" w:rsidP="005E3215">
      <w:pPr>
        <w:numPr>
          <w:ilvl w:val="0"/>
          <w:numId w:val="4"/>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b/>
          <w:bCs/>
          <w:color w:val="000000"/>
          <w:sz w:val="21"/>
          <w:szCs w:val="21"/>
          <w:lang w:eastAsia="fr-FR"/>
        </w:rPr>
        <w:t>bien</w:t>
      </w:r>
      <w:r w:rsidRPr="00E90D73">
        <w:rPr>
          <w:rFonts w:ascii="&amp;quot" w:eastAsia="Times New Roman" w:hAnsi="&amp;quot" w:cs="Times New Roman"/>
          <w:color w:val="000000"/>
          <w:sz w:val="21"/>
          <w:szCs w:val="21"/>
          <w:lang w:eastAsia="fr-FR"/>
        </w:rPr>
        <w:t xml:space="preserve"> s’il cumule plus de 560 points</w:t>
      </w:r>
    </w:p>
    <w:p w14:paraId="41FB7CE4" w14:textId="77777777" w:rsidR="00E90D73" w:rsidRPr="00E90D73" w:rsidRDefault="00E90D73" w:rsidP="005E3215">
      <w:pPr>
        <w:numPr>
          <w:ilvl w:val="0"/>
          <w:numId w:val="4"/>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b/>
          <w:bCs/>
          <w:color w:val="000000"/>
          <w:sz w:val="21"/>
          <w:szCs w:val="21"/>
          <w:lang w:eastAsia="fr-FR"/>
        </w:rPr>
        <w:t>très bien</w:t>
      </w:r>
      <w:r w:rsidRPr="00E90D73">
        <w:rPr>
          <w:rFonts w:ascii="&amp;quot" w:eastAsia="Times New Roman" w:hAnsi="&amp;quot" w:cs="Times New Roman"/>
          <w:color w:val="000000"/>
          <w:sz w:val="21"/>
          <w:szCs w:val="21"/>
          <w:lang w:eastAsia="fr-FR"/>
        </w:rPr>
        <w:t xml:space="preserve"> s’il cumule plus de 640 points</w:t>
      </w:r>
    </w:p>
    <w:p w14:paraId="299E7FFD" w14:textId="4963E4C6" w:rsidR="00E90D73" w:rsidRPr="004324D9" w:rsidRDefault="00E90D73" w:rsidP="005E3215">
      <w:pPr>
        <w:jc w:val="both"/>
        <w:rPr>
          <w:rFonts w:ascii="&amp;quot" w:eastAsia="Times New Roman" w:hAnsi="&amp;quot" w:cs="Times New Roman"/>
          <w:color w:val="000000"/>
          <w:sz w:val="23"/>
          <w:lang w:eastAsia="fr-FR"/>
        </w:rPr>
      </w:pPr>
      <w:r w:rsidRPr="004324D9">
        <w:rPr>
          <w:rFonts w:ascii="&amp;quot" w:eastAsia="Times New Roman" w:hAnsi="&amp;quot" w:cs="Times New Roman"/>
          <w:color w:val="000000"/>
          <w:sz w:val="23"/>
          <w:lang w:eastAsia="fr-FR"/>
        </w:rPr>
        <w:t>Pour les candidats scolaires, l'obtention du diplôme national du brevet (DNB) repose sur l'évaluation du socle commun et cinq épreuves obligatoires passées en fin du cycle 4 (classe de troisième).</w:t>
      </w:r>
    </w:p>
    <w:p w14:paraId="184C5D98" w14:textId="7C3D4518" w:rsidR="00E90D73" w:rsidRDefault="00F34400">
      <w:pPr>
        <w:rPr>
          <w:rFonts w:ascii="Arial" w:hAnsi="Arial" w:cs="Arial"/>
          <w:color w:val="000000"/>
          <w:sz w:val="21"/>
          <w:szCs w:val="21"/>
          <w:shd w:val="clear" w:color="auto" w:fill="FFFFFF"/>
        </w:rPr>
      </w:pPr>
      <w:r>
        <w:rPr>
          <w:noProof/>
        </w:rPr>
        <w:drawing>
          <wp:inline distT="0" distB="0" distL="0" distR="0" wp14:anchorId="559094F1" wp14:editId="26AEB8B2">
            <wp:extent cx="5619750" cy="29622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9750" cy="2962275"/>
                    </a:xfrm>
                    <a:prstGeom prst="rect">
                      <a:avLst/>
                    </a:prstGeom>
                  </pic:spPr>
                </pic:pic>
              </a:graphicData>
            </a:graphic>
          </wp:inline>
        </w:drawing>
      </w:r>
    </w:p>
    <w:p w14:paraId="5F976E81" w14:textId="122D8FBE" w:rsidR="00E90D73" w:rsidRPr="00D2481F" w:rsidRDefault="00F34400" w:rsidP="005E3215">
      <w:pPr>
        <w:pStyle w:val="Heading1"/>
        <w:jc w:val="both"/>
        <w:rPr>
          <w:rFonts w:eastAsia="Times New Roman"/>
          <w:color w:val="00B050"/>
          <w:lang w:eastAsia="fr-FR"/>
        </w:rPr>
      </w:pPr>
      <w:r w:rsidRPr="00D2481F">
        <w:rPr>
          <w:rFonts w:eastAsia="Times New Roman"/>
          <w:color w:val="00B050"/>
          <w:lang w:eastAsia="fr-FR"/>
        </w:rPr>
        <w:t>Quel est le contenu de l’</w:t>
      </w:r>
      <w:r w:rsidR="00E90D73" w:rsidRPr="00D2481F">
        <w:rPr>
          <w:rFonts w:eastAsia="Times New Roman"/>
          <w:color w:val="00B050"/>
          <w:lang w:eastAsia="fr-FR"/>
        </w:rPr>
        <w:t>épreuve orale</w:t>
      </w:r>
    </w:p>
    <w:p w14:paraId="4F77357C" w14:textId="1D003097" w:rsidR="00E90D73" w:rsidRPr="00E90D73" w:rsidRDefault="00E90D73" w:rsidP="005E3215">
      <w:pPr>
        <w:spacing w:after="345"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L'épreuve orale porte sur un projet mené en histoire des arts ou dans l'un des parcours éducatifs : elle permet notamment d'évaluer la qualité de l'expression orale.</w:t>
      </w:r>
    </w:p>
    <w:p w14:paraId="2B4BC218" w14:textId="77777777" w:rsidR="00E90D73" w:rsidRPr="00E90D73" w:rsidRDefault="00E90D73" w:rsidP="005E3215">
      <w:pPr>
        <w:spacing w:after="345"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L'épreuve orale peut se dérouler selon deux modalités :</w:t>
      </w:r>
      <w:r w:rsidRPr="00E90D73">
        <w:rPr>
          <w:rFonts w:ascii="&amp;quot" w:eastAsia="Times New Roman" w:hAnsi="&amp;quot" w:cs="Times New Roman"/>
          <w:b/>
          <w:bCs/>
          <w:color w:val="000000"/>
          <w:sz w:val="21"/>
          <w:szCs w:val="21"/>
          <w:lang w:eastAsia="fr-FR"/>
        </w:rPr>
        <w:t xml:space="preserve"> </w:t>
      </w:r>
    </w:p>
    <w:p w14:paraId="1461E9B7" w14:textId="77777777" w:rsidR="00E90D73" w:rsidRPr="005E3215" w:rsidRDefault="00E90D73" w:rsidP="005E3215">
      <w:pPr>
        <w:numPr>
          <w:ilvl w:val="0"/>
          <w:numId w:val="5"/>
        </w:numPr>
        <w:spacing w:before="100" w:beforeAutospacing="1" w:after="90" w:line="240" w:lineRule="auto"/>
        <w:jc w:val="both"/>
        <w:rPr>
          <w:rFonts w:ascii="&amp;quot" w:eastAsia="Times New Roman" w:hAnsi="&amp;quot" w:cs="Times New Roman"/>
          <w:color w:val="000000"/>
          <w:sz w:val="21"/>
          <w:szCs w:val="21"/>
          <w:lang w:eastAsia="fr-FR"/>
        </w:rPr>
      </w:pPr>
      <w:r w:rsidRPr="005E3215">
        <w:rPr>
          <w:rFonts w:ascii="&amp;quot" w:eastAsia="Times New Roman" w:hAnsi="&amp;quot" w:cs="Times New Roman"/>
          <w:color w:val="000000"/>
          <w:sz w:val="21"/>
          <w:szCs w:val="21"/>
          <w:lang w:eastAsia="fr-FR"/>
        </w:rPr>
        <w:t>soit, via un</w:t>
      </w:r>
      <w:r w:rsidRPr="005E3215">
        <w:rPr>
          <w:rFonts w:ascii="&amp;quot" w:eastAsia="Times New Roman" w:hAnsi="&amp;quot" w:cs="Times New Roman"/>
          <w:b/>
          <w:bCs/>
          <w:color w:val="000000"/>
          <w:sz w:val="21"/>
          <w:szCs w:val="21"/>
          <w:lang w:eastAsia="fr-FR"/>
        </w:rPr>
        <w:t xml:space="preserve"> entretien individuel </w:t>
      </w:r>
      <w:r w:rsidRPr="005E3215">
        <w:rPr>
          <w:rFonts w:ascii="&amp;quot" w:eastAsia="Times New Roman" w:hAnsi="&amp;quot" w:cs="Times New Roman"/>
          <w:color w:val="000000"/>
          <w:sz w:val="21"/>
          <w:szCs w:val="21"/>
          <w:lang w:eastAsia="fr-FR"/>
        </w:rPr>
        <w:t>de 15 minutes (5 minutes d’exposé et 10 minutes d’entretien).</w:t>
      </w:r>
    </w:p>
    <w:p w14:paraId="0B4FC08A" w14:textId="77777777" w:rsidR="00E90D73" w:rsidRPr="005E3215" w:rsidRDefault="00E90D73" w:rsidP="005E3215">
      <w:pPr>
        <w:numPr>
          <w:ilvl w:val="0"/>
          <w:numId w:val="5"/>
        </w:numPr>
        <w:spacing w:before="100" w:beforeAutospacing="1" w:after="90" w:line="240" w:lineRule="auto"/>
        <w:jc w:val="both"/>
        <w:rPr>
          <w:rFonts w:ascii="&amp;quot" w:eastAsia="Times New Roman" w:hAnsi="&amp;quot" w:cs="Times New Roman"/>
          <w:color w:val="000000"/>
          <w:sz w:val="21"/>
          <w:szCs w:val="21"/>
          <w:lang w:eastAsia="fr-FR"/>
        </w:rPr>
      </w:pPr>
      <w:r w:rsidRPr="005E3215">
        <w:rPr>
          <w:rFonts w:ascii="&amp;quot" w:eastAsia="Times New Roman" w:hAnsi="&amp;quot" w:cs="Times New Roman"/>
          <w:color w:val="000000"/>
          <w:sz w:val="21"/>
          <w:szCs w:val="21"/>
          <w:lang w:eastAsia="fr-FR"/>
        </w:rPr>
        <w:t>soit, via un</w:t>
      </w:r>
      <w:r w:rsidRPr="005E3215">
        <w:rPr>
          <w:rFonts w:ascii="&amp;quot" w:eastAsia="Times New Roman" w:hAnsi="&amp;quot" w:cs="Times New Roman"/>
          <w:b/>
          <w:bCs/>
          <w:color w:val="000000"/>
          <w:sz w:val="21"/>
          <w:szCs w:val="21"/>
          <w:lang w:eastAsia="fr-FR"/>
        </w:rPr>
        <w:t xml:space="preserve"> entretien collectif </w:t>
      </w:r>
      <w:r w:rsidRPr="005E3215">
        <w:rPr>
          <w:rFonts w:ascii="&amp;quot" w:eastAsia="Times New Roman" w:hAnsi="&amp;quot" w:cs="Times New Roman"/>
          <w:color w:val="000000"/>
          <w:sz w:val="21"/>
          <w:szCs w:val="21"/>
          <w:lang w:eastAsia="fr-FR"/>
        </w:rPr>
        <w:t>de 25 minutes (10 minutes d’exposé et 15 minutes d’entretien).</w:t>
      </w:r>
    </w:p>
    <w:p w14:paraId="0D9A244F" w14:textId="77777777" w:rsidR="00E90D73" w:rsidRPr="00E90D73" w:rsidRDefault="00E90D73" w:rsidP="005E3215">
      <w:pPr>
        <w:spacing w:after="345"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Les candidats individuels ne passent pas d'épreuve orale.</w:t>
      </w:r>
    </w:p>
    <w:p w14:paraId="4A360BE5" w14:textId="2D1ECC8F" w:rsidR="00E90D73" w:rsidRPr="00D2481F" w:rsidRDefault="00F34400" w:rsidP="005E3215">
      <w:pPr>
        <w:pStyle w:val="Heading1"/>
        <w:jc w:val="both"/>
        <w:rPr>
          <w:rFonts w:eastAsia="Times New Roman"/>
          <w:color w:val="00B050"/>
          <w:lang w:eastAsia="fr-FR"/>
        </w:rPr>
      </w:pPr>
      <w:r w:rsidRPr="00D2481F">
        <w:rPr>
          <w:rFonts w:eastAsia="Times New Roman"/>
          <w:color w:val="00B050"/>
          <w:lang w:eastAsia="fr-FR"/>
        </w:rPr>
        <w:t>Quelles sont les q</w:t>
      </w:r>
      <w:r w:rsidR="00E90D73" w:rsidRPr="00D2481F">
        <w:rPr>
          <w:rFonts w:eastAsia="Times New Roman"/>
          <w:color w:val="00B050"/>
          <w:lang w:eastAsia="fr-FR"/>
        </w:rPr>
        <w:t>uatre épreuves écrites</w:t>
      </w:r>
      <w:r w:rsidR="00D2481F" w:rsidRPr="00D2481F">
        <w:rPr>
          <w:rFonts w:eastAsia="Times New Roman"/>
          <w:color w:val="00B050"/>
          <w:lang w:eastAsia="fr-FR"/>
        </w:rPr>
        <w:t xml:space="preserve"> du DNB ?</w:t>
      </w:r>
    </w:p>
    <w:p w14:paraId="16733BF1" w14:textId="77777777" w:rsidR="00E90D73" w:rsidRPr="00E90D73" w:rsidRDefault="00E90D73" w:rsidP="005E3215">
      <w:pPr>
        <w:spacing w:after="345"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Les épreuves écrites portent sur :</w:t>
      </w:r>
    </w:p>
    <w:p w14:paraId="5DCF47AB" w14:textId="77777777" w:rsidR="00E90D73" w:rsidRPr="00E90D73" w:rsidRDefault="00E90D73" w:rsidP="005E3215">
      <w:pPr>
        <w:numPr>
          <w:ilvl w:val="0"/>
          <w:numId w:val="6"/>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le</w:t>
      </w:r>
      <w:r w:rsidRPr="00E90D73">
        <w:rPr>
          <w:rFonts w:ascii="&amp;quot" w:eastAsia="Times New Roman" w:hAnsi="&amp;quot" w:cs="Times New Roman"/>
          <w:b/>
          <w:bCs/>
          <w:color w:val="000000"/>
          <w:sz w:val="21"/>
          <w:szCs w:val="21"/>
          <w:lang w:eastAsia="fr-FR"/>
        </w:rPr>
        <w:t xml:space="preserve"> français</w:t>
      </w:r>
      <w:r w:rsidRPr="00E90D73">
        <w:rPr>
          <w:rFonts w:ascii="&amp;quot" w:eastAsia="Times New Roman" w:hAnsi="&amp;quot" w:cs="Times New Roman"/>
          <w:color w:val="000000"/>
          <w:sz w:val="21"/>
          <w:szCs w:val="21"/>
          <w:lang w:eastAsia="fr-FR"/>
        </w:rPr>
        <w:t xml:space="preserve"> (3h) : à partir d'un extrait de texte littéraire et éventuellement d'une image, évaluation des compétences linguistiques (grammaire - dont réécriture-, lexique...) et des compétences de compréhension et d'interprétation + dictée + rédaction</w:t>
      </w:r>
    </w:p>
    <w:p w14:paraId="73FD5105" w14:textId="77777777" w:rsidR="00E90D73" w:rsidRPr="00E90D73" w:rsidRDefault="00E90D73" w:rsidP="005E3215">
      <w:pPr>
        <w:numPr>
          <w:ilvl w:val="0"/>
          <w:numId w:val="6"/>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les</w:t>
      </w:r>
      <w:r w:rsidRPr="00E90D73">
        <w:rPr>
          <w:rFonts w:ascii="&amp;quot" w:eastAsia="Times New Roman" w:hAnsi="&amp;quot" w:cs="Times New Roman"/>
          <w:b/>
          <w:bCs/>
          <w:color w:val="000000"/>
          <w:sz w:val="21"/>
          <w:szCs w:val="21"/>
          <w:lang w:eastAsia="fr-FR"/>
        </w:rPr>
        <w:t xml:space="preserve"> mathématiques</w:t>
      </w:r>
      <w:r w:rsidRPr="00E90D73">
        <w:rPr>
          <w:rFonts w:ascii="&amp;quot" w:eastAsia="Times New Roman" w:hAnsi="&amp;quot" w:cs="Times New Roman"/>
          <w:color w:val="000000"/>
          <w:sz w:val="21"/>
          <w:szCs w:val="21"/>
          <w:lang w:eastAsia="fr-FR"/>
        </w:rPr>
        <w:t xml:space="preserve"> (2h) : exercices, dont certains assortis de tableaux ou de schémas, et dont un exercice d'informatique</w:t>
      </w:r>
    </w:p>
    <w:p w14:paraId="581A2E37" w14:textId="77777777" w:rsidR="00E90D73" w:rsidRPr="00E90D73" w:rsidRDefault="00E90D73" w:rsidP="005E3215">
      <w:pPr>
        <w:numPr>
          <w:ilvl w:val="0"/>
          <w:numId w:val="6"/>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lastRenderedPageBreak/>
        <w:t>l'</w:t>
      </w:r>
      <w:r w:rsidRPr="00E90D73">
        <w:rPr>
          <w:rFonts w:ascii="&amp;quot" w:eastAsia="Times New Roman" w:hAnsi="&amp;quot" w:cs="Times New Roman"/>
          <w:b/>
          <w:bCs/>
          <w:color w:val="000000"/>
          <w:sz w:val="21"/>
          <w:szCs w:val="21"/>
          <w:lang w:eastAsia="fr-FR"/>
        </w:rPr>
        <w:t>histoire et géographie</w:t>
      </w:r>
      <w:r w:rsidRPr="00E90D73">
        <w:rPr>
          <w:rFonts w:ascii="&amp;quot" w:eastAsia="Times New Roman" w:hAnsi="&amp;quot" w:cs="Times New Roman"/>
          <w:color w:val="000000"/>
          <w:sz w:val="21"/>
          <w:szCs w:val="21"/>
          <w:lang w:eastAsia="fr-FR"/>
        </w:rPr>
        <w:t xml:space="preserve"> (2h) : analyse et compréhension de documents + utilisation des repères historiques et géographiques + mobilisation des compétences de l'enseignement moral et civique</w:t>
      </w:r>
    </w:p>
    <w:p w14:paraId="7F6BE87E" w14:textId="77777777" w:rsidR="00E90D73" w:rsidRPr="00E90D73" w:rsidRDefault="00E90D73" w:rsidP="005E3215">
      <w:pPr>
        <w:numPr>
          <w:ilvl w:val="0"/>
          <w:numId w:val="6"/>
        </w:numPr>
        <w:spacing w:before="100" w:beforeAutospacing="1" w:after="90"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les</w:t>
      </w:r>
      <w:r w:rsidRPr="00E90D73">
        <w:rPr>
          <w:rFonts w:ascii="&amp;quot" w:eastAsia="Times New Roman" w:hAnsi="&amp;quot" w:cs="Times New Roman"/>
          <w:b/>
          <w:bCs/>
          <w:color w:val="000000"/>
          <w:sz w:val="21"/>
          <w:szCs w:val="21"/>
          <w:lang w:eastAsia="fr-FR"/>
        </w:rPr>
        <w:t xml:space="preserve"> sciences</w:t>
      </w:r>
      <w:r w:rsidRPr="00E90D73">
        <w:rPr>
          <w:rFonts w:ascii="&amp;quot" w:eastAsia="Times New Roman" w:hAnsi="&amp;quot" w:cs="Times New Roman"/>
          <w:color w:val="000000"/>
          <w:sz w:val="21"/>
          <w:szCs w:val="21"/>
          <w:lang w:eastAsia="fr-FR"/>
        </w:rPr>
        <w:t xml:space="preserve"> (1h) (2 disciplines sur les 3) : physique-chimie, sciences de la vie et de la Terre, technologie </w:t>
      </w:r>
    </w:p>
    <w:p w14:paraId="2428B2CF" w14:textId="39E96924" w:rsidR="00D2481F" w:rsidRDefault="00D2481F" w:rsidP="00F34400">
      <w:pPr>
        <w:pStyle w:val="Heading1"/>
        <w:rPr>
          <w:rFonts w:eastAsia="Times New Roman"/>
          <w:color w:val="00B050"/>
          <w:lang w:eastAsia="fr-FR"/>
        </w:rPr>
      </w:pPr>
      <w:r>
        <w:rPr>
          <w:rFonts w:eastAsia="Times New Roman"/>
          <w:color w:val="00B050"/>
          <w:lang w:eastAsia="fr-FR"/>
        </w:rPr>
        <w:t>Quels sont les dates des épreuves du DNB ?</w:t>
      </w:r>
    </w:p>
    <w:p w14:paraId="38783749" w14:textId="33FA9AA9" w:rsidR="00D2481F" w:rsidRPr="00D2481F" w:rsidRDefault="00D2481F" w:rsidP="00D2481F">
      <w:pPr>
        <w:rPr>
          <w:lang w:eastAsia="fr-FR"/>
        </w:rPr>
      </w:pPr>
      <w:r>
        <w:rPr>
          <w:lang w:eastAsia="fr-FR"/>
        </w:rPr>
        <w:t>Les épreuves du DNB ont lieu les 15 et 16 juin 2021</w:t>
      </w:r>
    </w:p>
    <w:p w14:paraId="2CAE0B8F" w14:textId="1A1EA18F" w:rsidR="00E90D73" w:rsidRPr="00D2481F" w:rsidRDefault="00F34400" w:rsidP="00F34400">
      <w:pPr>
        <w:pStyle w:val="Heading1"/>
        <w:rPr>
          <w:rFonts w:eastAsia="Times New Roman"/>
          <w:color w:val="00B050"/>
          <w:lang w:eastAsia="fr-FR"/>
        </w:rPr>
      </w:pPr>
      <w:r w:rsidRPr="00D2481F">
        <w:rPr>
          <w:rFonts w:eastAsia="Times New Roman"/>
          <w:color w:val="00B050"/>
          <w:lang w:eastAsia="fr-FR"/>
        </w:rPr>
        <w:t>Quelles sont les</w:t>
      </w:r>
      <w:r w:rsidR="00E90D73" w:rsidRPr="00D2481F">
        <w:rPr>
          <w:rFonts w:eastAsia="Times New Roman"/>
          <w:color w:val="00B050"/>
          <w:lang w:eastAsia="fr-FR"/>
        </w:rPr>
        <w:t xml:space="preserve"> option</w:t>
      </w:r>
      <w:r w:rsidRPr="00D2481F">
        <w:rPr>
          <w:rFonts w:eastAsia="Times New Roman"/>
          <w:color w:val="00B050"/>
          <w:lang w:eastAsia="fr-FR"/>
        </w:rPr>
        <w:t>s du Diplôme National du Brevet</w:t>
      </w:r>
    </w:p>
    <w:p w14:paraId="2BFE2945" w14:textId="7BC5EB6A" w:rsidR="00E90D73" w:rsidRDefault="00E90D73" w:rsidP="005E3215">
      <w:pPr>
        <w:pStyle w:val="ListParagraph"/>
        <w:numPr>
          <w:ilvl w:val="0"/>
          <w:numId w:val="6"/>
        </w:numPr>
        <w:spacing w:after="345"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b/>
          <w:bCs/>
          <w:color w:val="000000"/>
          <w:sz w:val="21"/>
          <w:szCs w:val="21"/>
          <w:lang w:eastAsia="fr-FR"/>
        </w:rPr>
        <w:t>Un enseignement facultatif </w:t>
      </w:r>
      <w:r w:rsidRPr="00E90D73">
        <w:rPr>
          <w:rFonts w:ascii="&amp;quot" w:eastAsia="Times New Roman" w:hAnsi="&amp;quot" w:cs="Times New Roman"/>
          <w:color w:val="000000"/>
          <w:sz w:val="21"/>
          <w:szCs w:val="21"/>
          <w:lang w:eastAsia="fr-FR"/>
        </w:rPr>
        <w:t>(latin, grec, langues et cultures européennes, langue et culture régionale, découverte professionnelle...) suivi par le candidat peut lui rapporter un bonus de 10 ou 20 points.  </w:t>
      </w:r>
    </w:p>
    <w:p w14:paraId="6F1272C6" w14:textId="5AC4EB63" w:rsidR="00E90D73" w:rsidRPr="0064281F" w:rsidRDefault="00F34400" w:rsidP="008E27AB">
      <w:pPr>
        <w:pStyle w:val="ListParagraph"/>
        <w:numPr>
          <w:ilvl w:val="0"/>
          <w:numId w:val="6"/>
        </w:numPr>
        <w:spacing w:after="345" w:line="240" w:lineRule="auto"/>
        <w:rPr>
          <w:rFonts w:ascii="&amp;quot" w:eastAsia="Times New Roman" w:hAnsi="&amp;quot" w:cs="Times New Roman"/>
          <w:color w:val="000000"/>
          <w:sz w:val="21"/>
          <w:szCs w:val="21"/>
          <w:lang w:eastAsia="fr-FR"/>
        </w:rPr>
      </w:pPr>
      <w:r>
        <w:rPr>
          <w:noProof/>
        </w:rPr>
        <w:drawing>
          <wp:inline distT="0" distB="0" distL="0" distR="0" wp14:anchorId="24194050" wp14:editId="77C50BF5">
            <wp:extent cx="5124450" cy="990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4450" cy="990600"/>
                    </a:xfrm>
                    <a:prstGeom prst="rect">
                      <a:avLst/>
                    </a:prstGeom>
                  </pic:spPr>
                </pic:pic>
              </a:graphicData>
            </a:graphic>
          </wp:inline>
        </w:drawing>
      </w:r>
      <w:bookmarkStart w:id="3" w:name="Modalités_d'attribution"/>
      <w:bookmarkEnd w:id="3"/>
      <w:r w:rsidR="008E27AB" w:rsidRPr="0064281F">
        <w:rPr>
          <w:rFonts w:ascii="&amp;quot" w:eastAsia="Times New Roman" w:hAnsi="&amp;quot" w:cs="Times New Roman"/>
          <w:color w:val="000000"/>
          <w:sz w:val="21"/>
          <w:szCs w:val="21"/>
          <w:lang w:eastAsia="fr-FR"/>
        </w:rPr>
        <w:br w:type="page"/>
      </w:r>
    </w:p>
    <w:p w14:paraId="54DDAA8B" w14:textId="3191B36B" w:rsidR="00E90D73" w:rsidRPr="00D2481F" w:rsidRDefault="00EF58EF" w:rsidP="00EF58EF">
      <w:pPr>
        <w:pStyle w:val="Heading1"/>
        <w:rPr>
          <w:rFonts w:eastAsia="Times New Roman"/>
          <w:color w:val="00B050"/>
          <w:lang w:eastAsia="fr-FR"/>
        </w:rPr>
      </w:pPr>
      <w:r w:rsidRPr="00D2481F">
        <w:rPr>
          <w:rFonts w:eastAsia="Times New Roman"/>
          <w:color w:val="00B050"/>
          <w:lang w:eastAsia="fr-FR"/>
        </w:rPr>
        <w:lastRenderedPageBreak/>
        <w:t xml:space="preserve">Quels sont les aménagements prévus pour les élèves ayant un Projet d’Accompagnement </w:t>
      </w:r>
      <w:r w:rsidR="00A44336" w:rsidRPr="00D2481F">
        <w:rPr>
          <w:rFonts w:eastAsia="Times New Roman"/>
          <w:color w:val="00B050"/>
          <w:lang w:eastAsia="fr-FR"/>
        </w:rPr>
        <w:t>Personnalisé</w:t>
      </w:r>
      <w:r w:rsidRPr="00D2481F">
        <w:rPr>
          <w:rFonts w:eastAsia="Times New Roman"/>
          <w:color w:val="00B050"/>
          <w:lang w:eastAsia="fr-FR"/>
        </w:rPr>
        <w:t xml:space="preserve"> (PAP)</w:t>
      </w:r>
    </w:p>
    <w:p w14:paraId="56E47EDF" w14:textId="4B6A1F4F" w:rsidR="00E90D73" w:rsidRDefault="00E90D73" w:rsidP="00EF58EF">
      <w:pPr>
        <w:spacing w:after="345" w:line="240" w:lineRule="auto"/>
        <w:jc w:val="both"/>
        <w:rPr>
          <w:rFonts w:ascii="&amp;quot" w:eastAsia="Times New Roman" w:hAnsi="&amp;quot" w:cs="Times New Roman"/>
          <w:color w:val="000000"/>
          <w:sz w:val="21"/>
          <w:szCs w:val="21"/>
          <w:lang w:eastAsia="fr-FR"/>
        </w:rPr>
      </w:pPr>
      <w:r w:rsidRPr="00E90D73">
        <w:rPr>
          <w:rFonts w:ascii="&amp;quot" w:eastAsia="Times New Roman" w:hAnsi="&amp;quot" w:cs="Times New Roman"/>
          <w:color w:val="000000"/>
          <w:sz w:val="21"/>
          <w:szCs w:val="21"/>
          <w:lang w:eastAsia="fr-FR"/>
        </w:rPr>
        <w:t xml:space="preserve">Tous les élèves en situation de handicap peuvent bénéficier d’aménagements selon les dispositions prévues par </w:t>
      </w:r>
      <w:hyperlink r:id="rId10" w:history="1">
        <w:r w:rsidRPr="005E3215">
          <w:rPr>
            <w:rFonts w:ascii="&amp;quot" w:eastAsia="Times New Roman" w:hAnsi="&amp;quot" w:cs="Times New Roman"/>
            <w:color w:val="000000"/>
            <w:sz w:val="21"/>
            <w:szCs w:val="21"/>
            <w:u w:val="single"/>
            <w:lang w:eastAsia="fr-FR"/>
          </w:rPr>
          <w:t>la circulaire du 3 août 2015</w:t>
        </w:r>
      </w:hyperlink>
      <w:r w:rsidRPr="00E90D73">
        <w:rPr>
          <w:rFonts w:ascii="&amp;quot" w:eastAsia="Times New Roman" w:hAnsi="&amp;quot" w:cs="Times New Roman"/>
          <w:color w:val="000000"/>
          <w:sz w:val="21"/>
          <w:szCs w:val="21"/>
          <w:lang w:eastAsia="fr-FR"/>
        </w:rPr>
        <w:t xml:space="preserve"> relative aux aménagements des examens et concours de l'enseignement scolaire pour les candidats présentant un handicap.</w:t>
      </w:r>
    </w:p>
    <w:p w14:paraId="413FEEF8" w14:textId="1D16AC6A" w:rsidR="00EF58EF" w:rsidRDefault="00EF58EF" w:rsidP="00EF58EF">
      <w:pPr>
        <w:spacing w:after="345" w:line="240" w:lineRule="auto"/>
        <w:jc w:val="both"/>
        <w:rPr>
          <w:rFonts w:ascii="&amp;quot" w:eastAsia="Times New Roman" w:hAnsi="&amp;quot" w:cs="Times New Roman"/>
          <w:color w:val="000000"/>
          <w:sz w:val="21"/>
          <w:szCs w:val="21"/>
          <w:lang w:eastAsia="fr-FR"/>
        </w:rPr>
      </w:pPr>
      <w:r>
        <w:rPr>
          <w:rFonts w:ascii="&amp;quot" w:eastAsia="Times New Roman" w:hAnsi="&amp;quot" w:cs="Times New Roman"/>
          <w:color w:val="000000"/>
          <w:sz w:val="21"/>
          <w:szCs w:val="21"/>
          <w:lang w:eastAsia="fr-FR"/>
        </w:rPr>
        <w:t>Une Notification du Rectorat adressée aux familles précisera le type d’Aménagement au DNB. Ces aménagements sont proposés à la suite d’une demande de la famille joint d’un courrier médical (Bilan orthophonique, bilan pédopsychiatrique, bilan psychométrique, …) et d’un avis positif du service médico-social du Rectorat de Strasbourg.</w:t>
      </w:r>
    </w:p>
    <w:p w14:paraId="125AC479" w14:textId="6602DEC1" w:rsidR="00EF58EF" w:rsidRPr="00E90D73" w:rsidRDefault="00EF58EF" w:rsidP="00EF58EF">
      <w:pPr>
        <w:spacing w:after="345" w:line="240" w:lineRule="auto"/>
        <w:jc w:val="center"/>
        <w:rPr>
          <w:rFonts w:ascii="&amp;quot" w:eastAsia="Times New Roman" w:hAnsi="&amp;quot" w:cs="Times New Roman"/>
          <w:color w:val="000000"/>
          <w:sz w:val="21"/>
          <w:szCs w:val="21"/>
          <w:lang w:eastAsia="fr-FR"/>
        </w:rPr>
      </w:pPr>
      <w:r>
        <w:rPr>
          <w:noProof/>
        </w:rPr>
        <w:drawing>
          <wp:inline distT="0" distB="0" distL="0" distR="0" wp14:anchorId="17287014" wp14:editId="05605A34">
            <wp:extent cx="1895475" cy="1524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95475" cy="1524000"/>
                    </a:xfrm>
                    <a:prstGeom prst="rect">
                      <a:avLst/>
                    </a:prstGeom>
                  </pic:spPr>
                </pic:pic>
              </a:graphicData>
            </a:graphic>
          </wp:inline>
        </w:drawing>
      </w:r>
    </w:p>
    <w:p w14:paraId="6C0F30D7" w14:textId="77777777" w:rsidR="00A44336" w:rsidRPr="00D2481F" w:rsidRDefault="00A44336" w:rsidP="0064281F">
      <w:pPr>
        <w:pStyle w:val="Heading1"/>
        <w:jc w:val="both"/>
        <w:rPr>
          <w:rFonts w:eastAsia="Times New Roman"/>
          <w:color w:val="00B050"/>
          <w:lang w:eastAsia="fr-FR"/>
        </w:rPr>
      </w:pPr>
      <w:r w:rsidRPr="00D2481F">
        <w:rPr>
          <w:rFonts w:eastAsia="Times New Roman"/>
          <w:color w:val="00B050"/>
          <w:lang w:eastAsia="fr-FR"/>
        </w:rPr>
        <w:t>Qu’est-ce que le Diplôme national du brevet « option internationale » ?</w:t>
      </w:r>
    </w:p>
    <w:p w14:paraId="1DD18E29" w14:textId="77777777" w:rsidR="00A44336" w:rsidRPr="000D327C" w:rsidRDefault="00A44336" w:rsidP="00A44336">
      <w:pPr>
        <w:spacing w:after="0" w:line="240" w:lineRule="auto"/>
        <w:textAlignment w:val="baseline"/>
        <w:rPr>
          <w:rFonts w:ascii="&amp;quot" w:eastAsia="Times New Roman" w:hAnsi="&amp;quot" w:cs="Times New Roman"/>
          <w:i/>
          <w:iCs/>
          <w:color w:val="000000"/>
          <w:lang w:eastAsia="fr-FR"/>
        </w:rPr>
      </w:pPr>
      <w:r w:rsidRPr="000D327C">
        <w:rPr>
          <w:rFonts w:ascii="&amp;quot" w:eastAsia="Times New Roman" w:hAnsi="&amp;quot" w:cs="Times New Roman"/>
          <w:i/>
          <w:iCs/>
          <w:color w:val="000000"/>
          <w:lang w:eastAsia="fr-FR"/>
        </w:rPr>
        <w:t xml:space="preserve">L'option internationale du diplôme national du brevet (DNBI) </w:t>
      </w:r>
    </w:p>
    <w:p w14:paraId="0B477DA9" w14:textId="77777777" w:rsidR="00A44336" w:rsidRPr="000D327C" w:rsidRDefault="00A44336" w:rsidP="00A44336">
      <w:pPr>
        <w:spacing w:after="0" w:line="240" w:lineRule="auto"/>
        <w:textAlignment w:val="baseline"/>
        <w:rPr>
          <w:rFonts w:ascii="&amp;quot" w:eastAsia="Times New Roman" w:hAnsi="&amp;quot" w:cs="Times New Roman"/>
          <w:i/>
          <w:iCs/>
          <w:color w:val="000000"/>
          <w:lang w:eastAsia="fr-FR"/>
        </w:rPr>
      </w:pPr>
      <w:r w:rsidRPr="000D327C">
        <w:rPr>
          <w:rFonts w:ascii="&amp;quot" w:eastAsia="Times New Roman" w:hAnsi="&amp;quot" w:cs="Times New Roman"/>
          <w:i/>
          <w:iCs/>
          <w:color w:val="000000"/>
          <w:bdr w:val="none" w:sz="0" w:space="0" w:color="auto" w:frame="1"/>
          <w:lang w:eastAsia="fr-FR"/>
        </w:rPr>
        <w:t>Mis à jour : novembre 2020</w:t>
      </w:r>
      <w:r w:rsidRPr="000D327C">
        <w:rPr>
          <w:rFonts w:ascii="&amp;quot" w:eastAsia="Times New Roman" w:hAnsi="&amp;quot" w:cs="Times New Roman"/>
          <w:i/>
          <w:iCs/>
          <w:color w:val="000000"/>
          <w:lang w:eastAsia="fr-FR"/>
        </w:rPr>
        <w:t xml:space="preserve"> </w:t>
      </w:r>
    </w:p>
    <w:p w14:paraId="50AC69CD" w14:textId="77777777" w:rsidR="00A44336" w:rsidRPr="005E3215" w:rsidRDefault="00A44336" w:rsidP="00A44336">
      <w:pPr>
        <w:spacing w:after="345" w:line="240" w:lineRule="auto"/>
        <w:jc w:val="both"/>
        <w:textAlignment w:val="baseline"/>
        <w:rPr>
          <w:rFonts w:ascii="&amp;quot" w:eastAsia="Times New Roman" w:hAnsi="&amp;quot" w:cs="Times New Roman"/>
          <w:color w:val="000000"/>
          <w:sz w:val="21"/>
          <w:szCs w:val="21"/>
          <w:lang w:eastAsia="fr-FR"/>
        </w:rPr>
      </w:pPr>
      <w:r w:rsidRPr="005E3215">
        <w:rPr>
          <w:rFonts w:ascii="&amp;quot" w:eastAsia="Times New Roman" w:hAnsi="&amp;quot" w:cs="Times New Roman"/>
          <w:color w:val="000000"/>
          <w:sz w:val="21"/>
          <w:szCs w:val="21"/>
          <w:lang w:eastAsia="fr-FR"/>
        </w:rPr>
        <w:t xml:space="preserve">Le diplôme national du brevet « option internationale » est constitué de l'ensemble des épreuves de droit commun auxquelles s'ajoutent deux épreuves spécifiques orales en langue et littérature et en histoire-géographie (Histoire-géographie pour la section russe). </w:t>
      </w:r>
    </w:p>
    <w:p w14:paraId="0163BA2A" w14:textId="15278572" w:rsidR="00A44336" w:rsidRPr="005E3215" w:rsidRDefault="00A44336" w:rsidP="00A44336">
      <w:pPr>
        <w:spacing w:after="345" w:line="240" w:lineRule="auto"/>
        <w:jc w:val="both"/>
        <w:textAlignment w:val="baseline"/>
        <w:rPr>
          <w:rFonts w:ascii="&amp;quot" w:eastAsia="Times New Roman" w:hAnsi="&amp;quot" w:cs="Times New Roman"/>
          <w:color w:val="000000"/>
          <w:sz w:val="21"/>
          <w:szCs w:val="21"/>
          <w:lang w:eastAsia="fr-FR"/>
        </w:rPr>
      </w:pPr>
      <w:r w:rsidRPr="005E3215">
        <w:rPr>
          <w:rFonts w:ascii="&amp;quot" w:eastAsia="Times New Roman" w:hAnsi="&amp;quot" w:cs="Times New Roman"/>
          <w:color w:val="000000"/>
          <w:sz w:val="21"/>
          <w:szCs w:val="21"/>
          <w:lang w:eastAsia="fr-FR"/>
        </w:rPr>
        <w:t xml:space="preserve">Ces deux épreuves sont conduites dans la langue de la section selon un calendrier mis en place au niveau de </w:t>
      </w:r>
      <w:r w:rsidR="00116B00" w:rsidRPr="005E3215">
        <w:rPr>
          <w:rFonts w:ascii="&amp;quot" w:eastAsia="Times New Roman" w:hAnsi="&amp;quot" w:cs="Times New Roman"/>
          <w:color w:val="000000"/>
          <w:sz w:val="21"/>
          <w:szCs w:val="21"/>
          <w:lang w:eastAsia="fr-FR"/>
        </w:rPr>
        <w:t xml:space="preserve">la </w:t>
      </w:r>
      <w:r w:rsidRPr="005E3215">
        <w:rPr>
          <w:rFonts w:ascii="&amp;quot" w:eastAsia="Times New Roman" w:hAnsi="&amp;quot" w:cs="Times New Roman"/>
          <w:color w:val="000000"/>
          <w:sz w:val="21"/>
          <w:szCs w:val="21"/>
          <w:lang w:eastAsia="fr-FR"/>
        </w:rPr>
        <w:t>Zone Européenne.</w:t>
      </w:r>
    </w:p>
    <w:p w14:paraId="69E984D1" w14:textId="77777777" w:rsidR="00A44336" w:rsidRPr="005E3215" w:rsidRDefault="00A44336" w:rsidP="00A44336">
      <w:pPr>
        <w:spacing w:after="345" w:line="240" w:lineRule="auto"/>
        <w:jc w:val="both"/>
        <w:textAlignment w:val="baseline"/>
        <w:rPr>
          <w:rFonts w:ascii="&amp;quot" w:eastAsia="Times New Roman" w:hAnsi="&amp;quot" w:cs="Times New Roman"/>
          <w:color w:val="000000"/>
          <w:sz w:val="21"/>
          <w:szCs w:val="21"/>
          <w:lang w:eastAsia="fr-FR"/>
        </w:rPr>
      </w:pPr>
      <w:r w:rsidRPr="005E3215">
        <w:rPr>
          <w:rFonts w:ascii="&amp;quot" w:eastAsia="Times New Roman" w:hAnsi="&amp;quot" w:cs="Times New Roman"/>
          <w:color w:val="000000"/>
          <w:sz w:val="21"/>
          <w:szCs w:val="21"/>
          <w:lang w:eastAsia="fr-FR"/>
        </w:rPr>
        <w:t>La scolarité en section internationale en classe de troisième est une condition nécessaire pour être inscrit à l'option internationale du diplôme national du brevet. En revanche un élève inscrit en section internationale n'est pas tenu de s'inscrire à l'option internationale du diplôme national du brevet.</w:t>
      </w:r>
    </w:p>
    <w:p w14:paraId="2034A509" w14:textId="1E85122E" w:rsidR="00A44336" w:rsidRPr="00D2481F" w:rsidRDefault="00A44336" w:rsidP="00A44336">
      <w:pPr>
        <w:pStyle w:val="Heading1"/>
        <w:rPr>
          <w:rFonts w:eastAsia="Times New Roman"/>
          <w:color w:val="00B050"/>
          <w:lang w:eastAsia="fr-FR"/>
        </w:rPr>
      </w:pPr>
      <w:r w:rsidRPr="00D2481F">
        <w:rPr>
          <w:rFonts w:eastAsia="Times New Roman"/>
          <w:color w:val="00B050"/>
          <w:lang w:eastAsia="fr-FR"/>
        </w:rPr>
        <w:t xml:space="preserve">Après la troisième, qu’est-ce que </w:t>
      </w:r>
      <w:r w:rsidR="0064281F">
        <w:rPr>
          <w:rFonts w:eastAsia="Times New Roman"/>
          <w:color w:val="00B050"/>
          <w:lang w:eastAsia="fr-FR"/>
        </w:rPr>
        <w:t>l</w:t>
      </w:r>
      <w:r w:rsidRPr="00D2481F">
        <w:rPr>
          <w:rFonts w:eastAsia="Times New Roman"/>
          <w:color w:val="00B050"/>
          <w:lang w:eastAsia="fr-FR"/>
        </w:rPr>
        <w:t>'option internationale du baccalauréat (OIB) ?</w:t>
      </w:r>
    </w:p>
    <w:p w14:paraId="1EAC0B62" w14:textId="77777777" w:rsidR="00A44336" w:rsidRPr="0064281F" w:rsidRDefault="00A44336" w:rsidP="00A44336">
      <w:pPr>
        <w:pStyle w:val="Heading2"/>
        <w:rPr>
          <w:rFonts w:eastAsia="Times New Roman"/>
          <w:color w:val="FFC000"/>
          <w:bdr w:val="none" w:sz="0" w:space="0" w:color="auto" w:frame="1"/>
          <w:shd w:val="clear" w:color="auto" w:fill="EEF1F9"/>
          <w:lang w:eastAsia="fr-FR"/>
        </w:rPr>
      </w:pPr>
      <w:r w:rsidRPr="0064281F">
        <w:rPr>
          <w:rFonts w:eastAsia="Times New Roman"/>
          <w:color w:val="FFC000"/>
          <w:bdr w:val="none" w:sz="0" w:space="0" w:color="auto" w:frame="1"/>
          <w:shd w:val="clear" w:color="auto" w:fill="EEF1F9"/>
          <w:lang w:eastAsia="fr-FR"/>
        </w:rPr>
        <w:t>L'option internationale dans le baccalauréat général</w:t>
      </w:r>
    </w:p>
    <w:p w14:paraId="493D8285" w14:textId="77777777" w:rsidR="00A44336" w:rsidRPr="005E3215" w:rsidRDefault="00A44336" w:rsidP="00A44336">
      <w:pPr>
        <w:spacing w:after="345" w:line="240" w:lineRule="auto"/>
        <w:jc w:val="both"/>
        <w:textAlignment w:val="baseline"/>
        <w:rPr>
          <w:rFonts w:ascii="&amp;quot" w:eastAsia="Times New Roman" w:hAnsi="&amp;quot" w:cs="Times New Roman"/>
          <w:color w:val="000000"/>
          <w:sz w:val="21"/>
          <w:szCs w:val="21"/>
          <w:lang w:eastAsia="fr-FR"/>
        </w:rPr>
      </w:pPr>
      <w:r w:rsidRPr="005E3215">
        <w:rPr>
          <w:rFonts w:ascii="&amp;quot" w:eastAsia="Times New Roman" w:hAnsi="&amp;quot" w:cs="Times New Roman"/>
          <w:color w:val="000000"/>
          <w:sz w:val="21"/>
          <w:szCs w:val="21"/>
          <w:lang w:eastAsia="fr-FR"/>
        </w:rPr>
        <w:t>L'OIB est le diplôme du baccalauréat général français, sur lequel est portée l'indication « option internationale » avec mention de la langue de la section dans laquelle était scolarisé le candidat. Il s'agit d'une modalité spécifique du baccalauréat français accordant un poids important aux compétences et aux connaissances liées à la langue et à la culture du pays partenaire. Les autorités éducatives partenaires jouent, à des degrés divers, un rôle important dans la mise en place des sujets des évaluations spécifiques. Ces autorités contribuent également à la reconnaissance de l'OIB, notamment auprès des universités de leur pays.</w:t>
      </w:r>
    </w:p>
    <w:p w14:paraId="57C512F0" w14:textId="77777777" w:rsidR="00A44336" w:rsidRPr="005E3215" w:rsidRDefault="00A44336" w:rsidP="00A44336">
      <w:pPr>
        <w:spacing w:after="345" w:line="240" w:lineRule="auto"/>
        <w:jc w:val="both"/>
        <w:textAlignment w:val="baseline"/>
        <w:rPr>
          <w:rFonts w:ascii="&amp;quot" w:eastAsia="Times New Roman" w:hAnsi="&amp;quot" w:cs="Times New Roman"/>
          <w:color w:val="000000"/>
          <w:sz w:val="21"/>
          <w:szCs w:val="21"/>
          <w:lang w:eastAsia="fr-FR"/>
        </w:rPr>
      </w:pPr>
      <w:r w:rsidRPr="005E3215">
        <w:rPr>
          <w:rFonts w:ascii="&amp;quot" w:eastAsia="Times New Roman" w:hAnsi="&amp;quot" w:cs="Times New Roman"/>
          <w:color w:val="000000"/>
          <w:sz w:val="21"/>
          <w:szCs w:val="21"/>
          <w:lang w:eastAsia="fr-FR"/>
        </w:rPr>
        <w:t xml:space="preserve">L'enseignement spécifique dispensé dans les sections internationales, constitué d'un enseignement complémentaire de lettres étrangères (langue et littérature) et d’une discipline non linguistique (DNL), prépare les élèves à présenter l'option internationale du baccalauréat (OIB). Dans la section </w:t>
      </w:r>
      <w:r w:rsidRPr="005E3215">
        <w:rPr>
          <w:rFonts w:ascii="&amp;quot" w:eastAsia="Times New Roman" w:hAnsi="&amp;quot" w:cs="Times New Roman"/>
          <w:color w:val="000000"/>
          <w:sz w:val="21"/>
          <w:szCs w:val="21"/>
          <w:lang w:eastAsia="fr-FR"/>
        </w:rPr>
        <w:lastRenderedPageBreak/>
        <w:t>internationale Russe, les aménagements de programmes portent sur une discipline non linguistique : l’histoire-géographie.</w:t>
      </w:r>
    </w:p>
    <w:p w14:paraId="3E746D3C" w14:textId="77777777" w:rsidR="00A44336" w:rsidRPr="005E3215" w:rsidRDefault="00A44336" w:rsidP="0064281F">
      <w:pPr>
        <w:spacing w:after="345" w:line="240" w:lineRule="auto"/>
        <w:jc w:val="both"/>
        <w:textAlignment w:val="baseline"/>
        <w:rPr>
          <w:rFonts w:ascii="&amp;quot" w:eastAsia="Times New Roman" w:hAnsi="&amp;quot" w:cs="Times New Roman"/>
          <w:color w:val="000000"/>
          <w:sz w:val="21"/>
          <w:szCs w:val="21"/>
          <w:lang w:eastAsia="fr-FR"/>
        </w:rPr>
      </w:pPr>
      <w:r w:rsidRPr="005E3215">
        <w:rPr>
          <w:rFonts w:ascii="&amp;quot" w:eastAsia="Times New Roman" w:hAnsi="&amp;quot" w:cs="Times New Roman"/>
          <w:color w:val="000000"/>
          <w:sz w:val="21"/>
          <w:szCs w:val="21"/>
          <w:lang w:eastAsia="fr-FR"/>
        </w:rPr>
        <w:t>Lorsque l'histoire-géographie est choisie comme DNL, les évaluations communes d'histoire-géographie sont remplacées par une évaluation spécifique d'histoire-géographie en fin de Première et en fin de Terminale.</w:t>
      </w:r>
    </w:p>
    <w:p w14:paraId="138F6DCB" w14:textId="77777777" w:rsidR="00A44336" w:rsidRPr="005E3215" w:rsidRDefault="00A44336" w:rsidP="0064281F">
      <w:pPr>
        <w:spacing w:after="0" w:line="240" w:lineRule="auto"/>
        <w:jc w:val="both"/>
        <w:textAlignment w:val="baseline"/>
        <w:rPr>
          <w:rFonts w:ascii="&amp;quot" w:eastAsia="Times New Roman" w:hAnsi="&amp;quot" w:cs="Times New Roman"/>
          <w:color w:val="000000"/>
          <w:sz w:val="21"/>
          <w:szCs w:val="21"/>
          <w:lang w:eastAsia="fr-FR"/>
        </w:rPr>
      </w:pPr>
      <w:r w:rsidRPr="005E3215">
        <w:rPr>
          <w:rFonts w:ascii="&amp;quot" w:eastAsia="Times New Roman" w:hAnsi="&amp;quot" w:cs="Times New Roman"/>
          <w:color w:val="000000"/>
          <w:sz w:val="21"/>
          <w:szCs w:val="21"/>
          <w:lang w:eastAsia="fr-FR"/>
        </w:rPr>
        <w:t>La scolarité en section internationale de lycée en classes de première et de terminale est une condition nécessaire pour être inscrit à l'OIB. En revanche un élève inscrit en section internationale n'est pas tenu de s'inscrire à l'OIB et peut choisir de passer le baccalauréat de droit commun.</w:t>
      </w:r>
    </w:p>
    <w:p w14:paraId="0073B3CE" w14:textId="77777777" w:rsidR="00A44336" w:rsidRPr="003321CB" w:rsidRDefault="00A44336" w:rsidP="00A44336">
      <w:pPr>
        <w:spacing w:after="0" w:line="240" w:lineRule="auto"/>
        <w:textAlignment w:val="baseline"/>
        <w:rPr>
          <w:rFonts w:ascii="&amp;quot" w:eastAsia="Times New Roman" w:hAnsi="&amp;quot" w:cs="Times New Roman"/>
          <w:color w:val="000000"/>
          <w:sz w:val="24"/>
          <w:szCs w:val="24"/>
          <w:lang w:eastAsia="fr-FR"/>
        </w:rPr>
      </w:pPr>
    </w:p>
    <w:p w14:paraId="71C59C02" w14:textId="77777777" w:rsidR="00A44336" w:rsidRPr="00D2481F" w:rsidRDefault="00A44336" w:rsidP="00A44336">
      <w:pPr>
        <w:pStyle w:val="Heading2"/>
        <w:rPr>
          <w:rFonts w:eastAsia="Times New Roman"/>
          <w:color w:val="FFC000"/>
          <w:lang w:eastAsia="fr-FR"/>
        </w:rPr>
      </w:pPr>
      <w:r w:rsidRPr="00D2481F">
        <w:rPr>
          <w:rFonts w:eastAsia="Times New Roman"/>
          <w:color w:val="FFC000"/>
          <w:bdr w:val="none" w:sz="0" w:space="0" w:color="auto" w:frame="1"/>
          <w:shd w:val="clear" w:color="auto" w:fill="EEF1F9"/>
          <w:lang w:eastAsia="fr-FR"/>
        </w:rPr>
        <w:t xml:space="preserve">Ressources </w:t>
      </w:r>
    </w:p>
    <w:p w14:paraId="44FEDF14" w14:textId="169E3070" w:rsidR="00A44336" w:rsidRPr="005E3215" w:rsidRDefault="00A44336" w:rsidP="005E3215">
      <w:pPr>
        <w:spacing w:after="345" w:line="240" w:lineRule="auto"/>
        <w:jc w:val="both"/>
        <w:textAlignment w:val="baseline"/>
        <w:rPr>
          <w:rFonts w:ascii="&amp;quot" w:eastAsia="Times New Roman" w:hAnsi="&amp;quot" w:cs="Times New Roman"/>
          <w:color w:val="000000"/>
          <w:sz w:val="21"/>
          <w:szCs w:val="21"/>
          <w:lang w:eastAsia="fr-FR"/>
        </w:rPr>
      </w:pPr>
      <w:r w:rsidRPr="005E3215">
        <w:rPr>
          <w:rFonts w:ascii="&amp;quot" w:eastAsia="Times New Roman" w:hAnsi="&amp;quot" w:cs="Times New Roman"/>
          <w:color w:val="000000"/>
          <w:sz w:val="21"/>
          <w:szCs w:val="21"/>
          <w:lang w:eastAsia="fr-FR"/>
        </w:rPr>
        <w:t xml:space="preserve">L'OIB n'est </w:t>
      </w:r>
      <w:r w:rsidR="004324D9" w:rsidRPr="005E3215">
        <w:rPr>
          <w:rFonts w:ascii="&amp;quot" w:eastAsia="Times New Roman" w:hAnsi="&amp;quot" w:cs="Times New Roman"/>
          <w:color w:val="000000"/>
          <w:sz w:val="21"/>
          <w:szCs w:val="21"/>
          <w:lang w:eastAsia="fr-FR"/>
        </w:rPr>
        <w:t>pas :</w:t>
      </w:r>
    </w:p>
    <w:p w14:paraId="00C0EC4B" w14:textId="77777777" w:rsidR="00A44336" w:rsidRPr="005E3215" w:rsidRDefault="00A44336" w:rsidP="00A44336">
      <w:pPr>
        <w:pStyle w:val="ListParagraph"/>
        <w:numPr>
          <w:ilvl w:val="0"/>
          <w:numId w:val="18"/>
        </w:numPr>
        <w:shd w:val="clear" w:color="auto" w:fill="FFFFFF"/>
        <w:spacing w:after="0" w:line="240" w:lineRule="auto"/>
        <w:textAlignment w:val="baseline"/>
        <w:rPr>
          <w:rFonts w:ascii="&amp;quot" w:eastAsia="Times New Roman" w:hAnsi="&amp;quot" w:cs="Times New Roman"/>
          <w:color w:val="000000"/>
          <w:sz w:val="21"/>
          <w:szCs w:val="21"/>
          <w:lang w:eastAsia="fr-FR"/>
        </w:rPr>
      </w:pPr>
      <w:r w:rsidRPr="005E3215">
        <w:rPr>
          <w:rFonts w:ascii="&amp;quot" w:eastAsia="Times New Roman" w:hAnsi="&amp;quot" w:cs="Times New Roman"/>
          <w:color w:val="000000"/>
          <w:sz w:val="21"/>
          <w:szCs w:val="21"/>
          <w:lang w:eastAsia="fr-FR"/>
        </w:rPr>
        <w:t>un double-diplôme;</w:t>
      </w:r>
    </w:p>
    <w:p w14:paraId="0435AD8D" w14:textId="77777777" w:rsidR="00A44336" w:rsidRPr="005E3215" w:rsidRDefault="00A44336" w:rsidP="00A44336">
      <w:pPr>
        <w:pStyle w:val="ListParagraph"/>
        <w:numPr>
          <w:ilvl w:val="0"/>
          <w:numId w:val="18"/>
        </w:numPr>
        <w:shd w:val="clear" w:color="auto" w:fill="FFFFFF"/>
        <w:spacing w:after="345" w:line="240" w:lineRule="auto"/>
        <w:jc w:val="both"/>
        <w:textAlignment w:val="baseline"/>
        <w:rPr>
          <w:rFonts w:ascii="&amp;quot" w:eastAsia="Times New Roman" w:hAnsi="&amp;quot" w:cs="Times New Roman"/>
          <w:color w:val="000000"/>
          <w:sz w:val="21"/>
          <w:szCs w:val="21"/>
          <w:lang w:eastAsia="fr-FR"/>
        </w:rPr>
      </w:pPr>
      <w:r w:rsidRPr="005E3215">
        <w:rPr>
          <w:rFonts w:ascii="&amp;quot" w:eastAsia="Times New Roman" w:hAnsi="&amp;quot" w:cs="Times New Roman"/>
          <w:color w:val="000000"/>
          <w:sz w:val="21"/>
          <w:szCs w:val="21"/>
          <w:lang w:eastAsia="fr-FR"/>
        </w:rPr>
        <w:t>une option s'ajoutant aux épreuves du baccalauréat. Les évaluations spécifiques se substituent en partie aux épreuves de droit commun et jouent, malgré le terme d'option, un rôle important dans l'obtention du diplôme ;</w:t>
      </w:r>
    </w:p>
    <w:p w14:paraId="1A4FA576" w14:textId="77777777" w:rsidR="00A44336" w:rsidRPr="0064281F" w:rsidRDefault="00A44336" w:rsidP="00A44336">
      <w:pPr>
        <w:pStyle w:val="Heading2"/>
        <w:rPr>
          <w:rFonts w:eastAsia="Times New Roman"/>
          <w:color w:val="FFC000"/>
          <w:bdr w:val="none" w:sz="0" w:space="0" w:color="auto" w:frame="1"/>
          <w:shd w:val="clear" w:color="auto" w:fill="EEF1F9"/>
          <w:lang w:eastAsia="fr-FR"/>
        </w:rPr>
      </w:pPr>
      <w:r w:rsidRPr="0064281F">
        <w:rPr>
          <w:rFonts w:eastAsia="Times New Roman"/>
          <w:color w:val="FFC000"/>
          <w:bdr w:val="none" w:sz="0" w:space="0" w:color="auto" w:frame="1"/>
          <w:shd w:val="clear" w:color="auto" w:fill="EEF1F9"/>
          <w:lang w:eastAsia="fr-FR"/>
        </w:rPr>
        <w:t>Textes de référence</w:t>
      </w:r>
    </w:p>
    <w:p w14:paraId="7C8B576B" w14:textId="77777777" w:rsidR="00A44336" w:rsidRPr="005E3215" w:rsidRDefault="00A44336" w:rsidP="00A44336">
      <w:pPr>
        <w:pStyle w:val="NoSpacing"/>
        <w:rPr>
          <w:rFonts w:ascii="&amp;quot" w:eastAsia="Times New Roman" w:hAnsi="&amp;quot" w:cs="Times New Roman"/>
          <w:color w:val="000000"/>
          <w:sz w:val="21"/>
          <w:szCs w:val="21"/>
          <w:lang w:eastAsia="fr-FR"/>
        </w:rPr>
      </w:pPr>
      <w:r w:rsidRPr="005E3215">
        <w:rPr>
          <w:rFonts w:ascii="&amp;quot" w:eastAsia="Times New Roman" w:hAnsi="&amp;quot" w:cs="Times New Roman"/>
          <w:color w:val="000000"/>
          <w:sz w:val="21"/>
          <w:szCs w:val="21"/>
          <w:lang w:eastAsia="fr-FR"/>
        </w:rPr>
        <w:t>Diplôme national du brevet "option internationale"</w:t>
      </w:r>
    </w:p>
    <w:p w14:paraId="08A5A39C" w14:textId="77777777" w:rsidR="00A44336" w:rsidRPr="004324D9" w:rsidRDefault="0061569A" w:rsidP="004324D9">
      <w:pPr>
        <w:numPr>
          <w:ilvl w:val="0"/>
          <w:numId w:val="17"/>
        </w:numPr>
        <w:spacing w:after="0" w:line="240" w:lineRule="auto"/>
        <w:jc w:val="both"/>
        <w:textAlignment w:val="baseline"/>
        <w:rPr>
          <w:rFonts w:ascii="&amp;quot" w:eastAsia="Times New Roman" w:hAnsi="&amp;quot" w:cs="Times New Roman"/>
          <w:color w:val="000000"/>
          <w:sz w:val="21"/>
          <w:szCs w:val="21"/>
          <w:lang w:eastAsia="fr-FR"/>
        </w:rPr>
      </w:pPr>
      <w:hyperlink r:id="rId12" w:tgtFrame="_blank" w:history="1">
        <w:r w:rsidR="00A44336" w:rsidRPr="004324D9">
          <w:rPr>
            <w:rFonts w:ascii="&amp;quot" w:eastAsia="Times New Roman" w:hAnsi="&amp;quot" w:cs="Times New Roman"/>
            <w:color w:val="00577D"/>
            <w:sz w:val="21"/>
            <w:szCs w:val="21"/>
            <w:u w:val="single"/>
            <w:bdr w:val="none" w:sz="0" w:space="0" w:color="auto" w:frame="1"/>
            <w:lang w:eastAsia="fr-FR"/>
          </w:rPr>
          <w:t>Arrêté du 25 juin 2012</w:t>
        </w:r>
      </w:hyperlink>
      <w:r w:rsidR="00A44336" w:rsidRPr="004324D9">
        <w:rPr>
          <w:rFonts w:ascii="&amp;quot" w:eastAsia="Times New Roman" w:hAnsi="&amp;quot" w:cs="Times New Roman"/>
          <w:color w:val="000000"/>
          <w:sz w:val="21"/>
          <w:szCs w:val="21"/>
          <w:lang w:eastAsia="fr-FR"/>
        </w:rPr>
        <w:t> fixant les modalités d'attribution du diplôme national du brevet aux candidats des sections internationales de collège et des établissements franco-allemands</w:t>
      </w:r>
    </w:p>
    <w:p w14:paraId="55824766" w14:textId="77777777" w:rsidR="00A44336" w:rsidRPr="004324D9" w:rsidRDefault="0061569A" w:rsidP="004324D9">
      <w:pPr>
        <w:numPr>
          <w:ilvl w:val="0"/>
          <w:numId w:val="17"/>
        </w:numPr>
        <w:spacing w:after="0" w:line="240" w:lineRule="auto"/>
        <w:jc w:val="both"/>
        <w:textAlignment w:val="baseline"/>
        <w:rPr>
          <w:rFonts w:ascii="&amp;quot" w:eastAsia="Times New Roman" w:hAnsi="&amp;quot" w:cs="Times New Roman"/>
          <w:color w:val="000000"/>
          <w:sz w:val="21"/>
          <w:szCs w:val="21"/>
          <w:lang w:eastAsia="fr-FR"/>
        </w:rPr>
      </w:pPr>
      <w:hyperlink r:id="rId13" w:history="1">
        <w:r w:rsidR="00A44336" w:rsidRPr="004324D9">
          <w:rPr>
            <w:rFonts w:ascii="&amp;quot" w:eastAsia="Times New Roman" w:hAnsi="&amp;quot" w:cs="Times New Roman"/>
            <w:color w:val="00577D"/>
            <w:sz w:val="21"/>
            <w:szCs w:val="21"/>
            <w:u w:val="single"/>
            <w:bdr w:val="none" w:sz="0" w:space="0" w:color="auto" w:frame="1"/>
            <w:lang w:eastAsia="fr-FR"/>
          </w:rPr>
          <w:t>Note de service du 19 février 2018</w:t>
        </w:r>
      </w:hyperlink>
      <w:r w:rsidR="00A44336" w:rsidRPr="004324D9">
        <w:rPr>
          <w:rFonts w:ascii="&amp;quot" w:eastAsia="Times New Roman" w:hAnsi="&amp;quot" w:cs="Times New Roman"/>
          <w:color w:val="000000"/>
          <w:sz w:val="21"/>
          <w:szCs w:val="21"/>
          <w:lang w:eastAsia="fr-FR"/>
        </w:rPr>
        <w:t> relative à la définition des épreuves conduisant à l'obtention de la mention "internationale" ou "franco-allemande" au diplôme national du brevet</w:t>
      </w:r>
    </w:p>
    <w:p w14:paraId="1AFC96D6" w14:textId="5F867920" w:rsidR="003321CB" w:rsidRPr="00D2481F" w:rsidRDefault="00EF58EF" w:rsidP="00EF58EF">
      <w:pPr>
        <w:pStyle w:val="Heading1"/>
        <w:rPr>
          <w:rFonts w:eastAsia="Times New Roman"/>
          <w:color w:val="00B050"/>
          <w:lang w:eastAsia="fr-FR"/>
        </w:rPr>
      </w:pPr>
      <w:r w:rsidRPr="00D2481F">
        <w:rPr>
          <w:rFonts w:eastAsia="Times New Roman"/>
          <w:color w:val="00B050"/>
          <w:lang w:eastAsia="fr-FR"/>
        </w:rPr>
        <w:t xml:space="preserve">Quelles sont les épreuves de la </w:t>
      </w:r>
      <w:r w:rsidR="003321CB" w:rsidRPr="00D2481F">
        <w:rPr>
          <w:rFonts w:eastAsia="Times New Roman"/>
          <w:color w:val="00B050"/>
          <w:lang w:eastAsia="fr-FR"/>
        </w:rPr>
        <w:t>Section internationale</w:t>
      </w:r>
      <w:r w:rsidRPr="00D2481F">
        <w:rPr>
          <w:rFonts w:eastAsia="Times New Roman"/>
          <w:color w:val="00B050"/>
          <w:lang w:eastAsia="fr-FR"/>
        </w:rPr>
        <w:t xml:space="preserve"> Russe</w:t>
      </w:r>
      <w:r w:rsidR="0064281F">
        <w:rPr>
          <w:rFonts w:eastAsia="Times New Roman"/>
          <w:color w:val="00B050"/>
          <w:lang w:eastAsia="fr-FR"/>
        </w:rPr>
        <w:t> ?</w:t>
      </w:r>
    </w:p>
    <w:p w14:paraId="67335679" w14:textId="0100CA91" w:rsidR="003321CB" w:rsidRPr="003321CB" w:rsidRDefault="003321CB" w:rsidP="003321CB">
      <w:pPr>
        <w:spacing w:after="345" w:line="240" w:lineRule="auto"/>
        <w:rPr>
          <w:rFonts w:ascii="&amp;quot" w:eastAsia="Times New Roman" w:hAnsi="&amp;quot" w:cs="Times New Roman"/>
          <w:color w:val="000000"/>
          <w:sz w:val="21"/>
          <w:szCs w:val="21"/>
          <w:lang w:eastAsia="fr-FR"/>
        </w:rPr>
      </w:pPr>
      <w:r w:rsidRPr="003321CB">
        <w:rPr>
          <w:rFonts w:ascii="&amp;quot" w:eastAsia="Times New Roman" w:hAnsi="&amp;quot" w:cs="Times New Roman"/>
          <w:color w:val="000000"/>
          <w:sz w:val="21"/>
          <w:szCs w:val="21"/>
          <w:lang w:eastAsia="fr-FR"/>
        </w:rPr>
        <w:t>Une organisation particulière est prévue pour les élèves des sections :</w:t>
      </w:r>
    </w:p>
    <w:p w14:paraId="37894BC8" w14:textId="77777777" w:rsidR="003321CB" w:rsidRPr="003321CB" w:rsidRDefault="003321CB" w:rsidP="003321CB">
      <w:pPr>
        <w:numPr>
          <w:ilvl w:val="0"/>
          <w:numId w:val="8"/>
        </w:numPr>
        <w:spacing w:before="100" w:beforeAutospacing="1" w:after="90" w:line="240" w:lineRule="auto"/>
        <w:rPr>
          <w:rFonts w:ascii="&amp;quot" w:eastAsia="Times New Roman" w:hAnsi="&amp;quot" w:cs="Times New Roman"/>
          <w:color w:val="000000"/>
          <w:sz w:val="21"/>
          <w:szCs w:val="21"/>
          <w:lang w:eastAsia="fr-FR"/>
        </w:rPr>
      </w:pPr>
      <w:r w:rsidRPr="003321CB">
        <w:rPr>
          <w:rFonts w:ascii="&amp;quot" w:eastAsia="Times New Roman" w:hAnsi="&amp;quot" w:cs="Times New Roman"/>
          <w:color w:val="000000"/>
          <w:sz w:val="21"/>
          <w:szCs w:val="21"/>
          <w:lang w:eastAsia="fr-FR"/>
        </w:rPr>
        <w:t>les mêmes épreuves écrites que les autres candidats</w:t>
      </w:r>
    </w:p>
    <w:p w14:paraId="292CF9BF" w14:textId="1942C0CD" w:rsidR="003321CB" w:rsidRPr="003321CB" w:rsidRDefault="003261F1" w:rsidP="003321CB">
      <w:pPr>
        <w:numPr>
          <w:ilvl w:val="0"/>
          <w:numId w:val="8"/>
        </w:numPr>
        <w:spacing w:before="100" w:beforeAutospacing="1" w:after="90" w:line="240" w:lineRule="auto"/>
        <w:rPr>
          <w:rFonts w:ascii="&amp;quot" w:eastAsia="Times New Roman" w:hAnsi="&amp;quot" w:cs="Times New Roman"/>
          <w:color w:val="000000"/>
          <w:sz w:val="21"/>
          <w:szCs w:val="21"/>
          <w:lang w:eastAsia="fr-FR"/>
        </w:rPr>
      </w:pPr>
      <w:r>
        <w:rPr>
          <w:rFonts w:ascii="&amp;quot" w:eastAsia="Times New Roman" w:hAnsi="&amp;quot" w:cs="Times New Roman"/>
          <w:color w:val="000000"/>
          <w:sz w:val="21"/>
          <w:szCs w:val="21"/>
          <w:lang w:eastAsia="fr-FR"/>
        </w:rPr>
        <w:t>l’</w:t>
      </w:r>
      <w:r w:rsidR="003321CB" w:rsidRPr="003321CB">
        <w:rPr>
          <w:rFonts w:ascii="&amp;quot" w:eastAsia="Times New Roman" w:hAnsi="&amp;quot" w:cs="Times New Roman"/>
          <w:color w:val="000000"/>
          <w:sz w:val="21"/>
          <w:szCs w:val="21"/>
          <w:lang w:eastAsia="fr-FR"/>
        </w:rPr>
        <w:t>épreuve orale en langue française, passée en établissement comme les autres candidats</w:t>
      </w:r>
    </w:p>
    <w:p w14:paraId="3D75CFCE" w14:textId="0D4D01D2" w:rsidR="003321CB" w:rsidRDefault="003321CB" w:rsidP="003321CB">
      <w:pPr>
        <w:numPr>
          <w:ilvl w:val="0"/>
          <w:numId w:val="8"/>
        </w:numPr>
        <w:spacing w:before="100" w:beforeAutospacing="1" w:after="90" w:line="240" w:lineRule="auto"/>
        <w:rPr>
          <w:rFonts w:ascii="&amp;quot" w:eastAsia="Times New Roman" w:hAnsi="&amp;quot" w:cs="Times New Roman"/>
          <w:color w:val="000000"/>
          <w:sz w:val="21"/>
          <w:szCs w:val="21"/>
          <w:lang w:eastAsia="fr-FR"/>
        </w:rPr>
      </w:pPr>
      <w:r w:rsidRPr="003321CB">
        <w:rPr>
          <w:rFonts w:ascii="&amp;quot" w:eastAsia="Times New Roman" w:hAnsi="&amp;quot" w:cs="Times New Roman"/>
          <w:color w:val="000000"/>
          <w:sz w:val="21"/>
          <w:szCs w:val="21"/>
          <w:lang w:eastAsia="fr-FR"/>
        </w:rPr>
        <w:t xml:space="preserve">deux épreuves orales passées au sein de leur établissement et portant l’une sur la langue de la section </w:t>
      </w:r>
      <w:r w:rsidR="00EF58EF">
        <w:rPr>
          <w:rFonts w:ascii="&amp;quot" w:eastAsia="Times New Roman" w:hAnsi="&amp;quot" w:cs="Times New Roman"/>
          <w:color w:val="000000"/>
          <w:sz w:val="21"/>
          <w:szCs w:val="21"/>
          <w:lang w:eastAsia="fr-FR"/>
        </w:rPr>
        <w:t>Russe</w:t>
      </w:r>
      <w:r w:rsidRPr="003321CB">
        <w:rPr>
          <w:rFonts w:ascii="&amp;quot" w:eastAsia="Times New Roman" w:hAnsi="&amp;quot" w:cs="Times New Roman"/>
          <w:color w:val="000000"/>
          <w:sz w:val="21"/>
          <w:szCs w:val="21"/>
          <w:lang w:eastAsia="fr-FR"/>
        </w:rPr>
        <w:t>, l’autre sur la discipline non linguistique</w:t>
      </w:r>
      <w:r w:rsidR="00EF58EF">
        <w:rPr>
          <w:rFonts w:ascii="&amp;quot" w:eastAsia="Times New Roman" w:hAnsi="&amp;quot" w:cs="Times New Roman"/>
          <w:vanish/>
          <w:color w:val="000000"/>
          <w:sz w:val="21"/>
          <w:szCs w:val="21"/>
          <w:lang w:eastAsia="fr-FR"/>
        </w:rPr>
        <w:t>Histoire-géographie)</w:t>
      </w:r>
      <w:r w:rsidRPr="003321CB">
        <w:rPr>
          <w:rFonts w:ascii="&amp;quot" w:eastAsia="Times New Roman" w:hAnsi="&amp;quot" w:cs="Times New Roman"/>
          <w:color w:val="000000"/>
          <w:sz w:val="21"/>
          <w:szCs w:val="21"/>
          <w:lang w:eastAsia="fr-FR"/>
        </w:rPr>
        <w:t>. </w:t>
      </w:r>
    </w:p>
    <w:p w14:paraId="2C8BD5AF" w14:textId="133B3F40" w:rsidR="00CE2CE9" w:rsidRPr="004324D9" w:rsidRDefault="00CE2CE9" w:rsidP="00CE2CE9">
      <w:pPr>
        <w:spacing w:before="100" w:beforeAutospacing="1" w:after="90" w:line="240" w:lineRule="auto"/>
        <w:rPr>
          <w:rFonts w:ascii="&amp;quot" w:eastAsia="Times New Roman" w:hAnsi="&amp;quot" w:cs="Times New Roman"/>
          <w:color w:val="000000"/>
          <w:sz w:val="21"/>
          <w:szCs w:val="21"/>
          <w:lang w:eastAsia="fr-FR"/>
        </w:rPr>
      </w:pPr>
      <w:r w:rsidRPr="004324D9">
        <w:rPr>
          <w:sz w:val="21"/>
          <w:szCs w:val="21"/>
        </w:rPr>
        <w:t xml:space="preserve">Un lien : </w:t>
      </w:r>
      <w:hyperlink r:id="rId14" w:history="1">
        <w:r w:rsidRPr="004324D9">
          <w:rPr>
            <w:rFonts w:ascii="&amp;quot" w:eastAsia="Times New Roman" w:hAnsi="&amp;quot" w:cs="Times New Roman"/>
            <w:color w:val="00577D"/>
            <w:sz w:val="21"/>
            <w:szCs w:val="21"/>
            <w:u w:val="single"/>
            <w:bdr w:val="none" w:sz="0" w:space="0" w:color="auto" w:frame="1"/>
            <w:lang w:eastAsia="fr-FR"/>
          </w:rPr>
          <w:t>Diplôme national du brevet 'option internationale' et option internationale du baccalauréat</w:t>
        </w:r>
      </w:hyperlink>
      <w:r w:rsidRPr="004324D9">
        <w:rPr>
          <w:rFonts w:ascii="&amp;quot" w:eastAsia="Times New Roman" w:hAnsi="&amp;quot" w:cs="Times New Roman"/>
          <w:color w:val="00577D"/>
          <w:sz w:val="21"/>
          <w:szCs w:val="21"/>
          <w:u w:val="single"/>
          <w:bdr w:val="none" w:sz="0" w:space="0" w:color="auto" w:frame="1"/>
          <w:lang w:eastAsia="fr-FR"/>
        </w:rPr>
        <w:t xml:space="preserve"> </w:t>
      </w:r>
    </w:p>
    <w:p w14:paraId="3BCF277D" w14:textId="05D9F134" w:rsidR="003321CB" w:rsidRPr="00D2481F" w:rsidRDefault="003261F1" w:rsidP="003261F1">
      <w:pPr>
        <w:pStyle w:val="Heading1"/>
        <w:rPr>
          <w:rFonts w:eastAsia="Times New Roman"/>
          <w:color w:val="00B050"/>
          <w:lang w:eastAsia="fr-FR"/>
        </w:rPr>
      </w:pPr>
      <w:bookmarkStart w:id="4" w:name="Une_ceremonie_republicaine_de_remise_des"/>
      <w:bookmarkEnd w:id="4"/>
      <w:r w:rsidRPr="00D2481F">
        <w:rPr>
          <w:rFonts w:eastAsia="Times New Roman"/>
          <w:color w:val="00B050"/>
          <w:lang w:eastAsia="fr-FR"/>
        </w:rPr>
        <w:t>Y aura-t-il u</w:t>
      </w:r>
      <w:r w:rsidR="003321CB" w:rsidRPr="00D2481F">
        <w:rPr>
          <w:rFonts w:eastAsia="Times New Roman"/>
          <w:color w:val="00B050"/>
          <w:lang w:eastAsia="fr-FR"/>
        </w:rPr>
        <w:t>ne cérémonie républicaine de remise des brevets</w:t>
      </w:r>
      <w:r w:rsidRPr="00D2481F">
        <w:rPr>
          <w:rFonts w:eastAsia="Times New Roman"/>
          <w:color w:val="00B050"/>
          <w:lang w:eastAsia="fr-FR"/>
        </w:rPr>
        <w:t> ?</w:t>
      </w:r>
    </w:p>
    <w:p w14:paraId="152AB324" w14:textId="3F0CB1B1" w:rsidR="003321CB" w:rsidRPr="003321CB" w:rsidRDefault="003261F1" w:rsidP="003321CB">
      <w:pPr>
        <w:spacing w:after="345" w:line="240" w:lineRule="auto"/>
        <w:rPr>
          <w:rFonts w:ascii="&amp;quot" w:eastAsia="Times New Roman" w:hAnsi="&amp;quot" w:cs="Times New Roman"/>
          <w:color w:val="000000"/>
          <w:sz w:val="21"/>
          <w:szCs w:val="21"/>
          <w:lang w:eastAsia="fr-FR"/>
        </w:rPr>
      </w:pPr>
      <w:r>
        <w:rPr>
          <w:rFonts w:ascii="&amp;quot" w:eastAsia="Times New Roman" w:hAnsi="&amp;quot" w:cs="Times New Roman"/>
          <w:b/>
          <w:bCs/>
          <w:color w:val="000000"/>
          <w:sz w:val="21"/>
          <w:szCs w:val="21"/>
          <w:lang w:eastAsia="fr-FR"/>
        </w:rPr>
        <w:t>Selon la situation sanitaire, u</w:t>
      </w:r>
      <w:r w:rsidR="003321CB" w:rsidRPr="003321CB">
        <w:rPr>
          <w:rFonts w:ascii="&amp;quot" w:eastAsia="Times New Roman" w:hAnsi="&amp;quot" w:cs="Times New Roman"/>
          <w:b/>
          <w:bCs/>
          <w:color w:val="000000"/>
          <w:sz w:val="21"/>
          <w:szCs w:val="21"/>
          <w:lang w:eastAsia="fr-FR"/>
        </w:rPr>
        <w:t>ne cérémonie républicaine de remise des diplômes du brevet</w:t>
      </w:r>
      <w:r w:rsidR="003321CB" w:rsidRPr="003321CB">
        <w:rPr>
          <w:rFonts w:ascii="&amp;quot" w:eastAsia="Times New Roman" w:hAnsi="&amp;quot" w:cs="Times New Roman"/>
          <w:color w:val="000000"/>
          <w:sz w:val="21"/>
          <w:szCs w:val="21"/>
          <w:lang w:eastAsia="fr-FR"/>
        </w:rPr>
        <w:t xml:space="preserve"> est organisée à chaque rentrée pour les lauréats dans leur collège.</w:t>
      </w:r>
      <w:r>
        <w:rPr>
          <w:rFonts w:ascii="&amp;quot" w:eastAsia="Times New Roman" w:hAnsi="&amp;quot" w:cs="Times New Roman"/>
          <w:color w:val="000000"/>
          <w:sz w:val="21"/>
          <w:szCs w:val="21"/>
          <w:lang w:eastAsia="fr-FR"/>
        </w:rPr>
        <w:t xml:space="preserve"> </w:t>
      </w:r>
    </w:p>
    <w:p w14:paraId="122F7CCD" w14:textId="138B3037" w:rsidR="003321CB" w:rsidRPr="00D2481F" w:rsidRDefault="00CE2CE9" w:rsidP="003261F1">
      <w:pPr>
        <w:pStyle w:val="Heading1"/>
        <w:rPr>
          <w:rFonts w:eastAsia="Times New Roman"/>
          <w:color w:val="00B050"/>
          <w:lang w:eastAsia="fr-FR"/>
        </w:rPr>
      </w:pPr>
      <w:r w:rsidRPr="00D2481F">
        <w:rPr>
          <w:rFonts w:eastAsia="Times New Roman"/>
          <w:color w:val="00B050"/>
          <w:lang w:eastAsia="fr-FR"/>
        </w:rPr>
        <w:t xml:space="preserve">Où </w:t>
      </w:r>
      <w:r w:rsidR="004324D9" w:rsidRPr="00D2481F">
        <w:rPr>
          <w:rFonts w:eastAsia="Times New Roman"/>
          <w:color w:val="00B050"/>
          <w:lang w:eastAsia="fr-FR"/>
        </w:rPr>
        <w:t>pouvons-nous</w:t>
      </w:r>
      <w:r w:rsidRPr="00D2481F">
        <w:rPr>
          <w:rFonts w:eastAsia="Times New Roman"/>
          <w:color w:val="00B050"/>
          <w:lang w:eastAsia="fr-FR"/>
        </w:rPr>
        <w:t xml:space="preserve"> trouver des sujets d’entrainement pour le DNB ?</w:t>
      </w:r>
    </w:p>
    <w:p w14:paraId="42D375C7" w14:textId="10BA7353" w:rsidR="003321CB" w:rsidRPr="004324D9" w:rsidRDefault="003321CB" w:rsidP="003321CB">
      <w:pPr>
        <w:spacing w:after="345" w:line="240" w:lineRule="auto"/>
        <w:rPr>
          <w:rFonts w:ascii="&amp;quot" w:eastAsia="Times New Roman" w:hAnsi="&amp;quot" w:cs="Times New Roman"/>
          <w:color w:val="000000"/>
          <w:sz w:val="21"/>
          <w:szCs w:val="21"/>
          <w:lang w:eastAsia="fr-FR"/>
        </w:rPr>
      </w:pPr>
      <w:r w:rsidRPr="004324D9">
        <w:rPr>
          <w:rFonts w:ascii="&amp;quot" w:eastAsia="Times New Roman" w:hAnsi="&amp;quot" w:cs="Times New Roman"/>
          <w:color w:val="000000"/>
          <w:sz w:val="21"/>
          <w:szCs w:val="21"/>
          <w:lang w:eastAsia="fr-FR"/>
        </w:rPr>
        <w:t xml:space="preserve">Pour approfondir et se préparer au maximum avant les épreuves du DNB, </w:t>
      </w:r>
      <w:hyperlink r:id="rId15" w:tgtFrame="_blank" w:history="1">
        <w:r w:rsidRPr="004324D9">
          <w:rPr>
            <w:rFonts w:ascii="&amp;quot" w:eastAsia="Times New Roman" w:hAnsi="&amp;quot" w:cs="Times New Roman"/>
            <w:color w:val="000000"/>
            <w:sz w:val="21"/>
            <w:szCs w:val="21"/>
            <w:u w:val="single"/>
            <w:lang w:eastAsia="fr-FR"/>
          </w:rPr>
          <w:t>des sujets zéros et des annales sont disponibles sur Éduscol</w:t>
        </w:r>
      </w:hyperlink>
      <w:r w:rsidRPr="004324D9">
        <w:rPr>
          <w:rFonts w:ascii="&amp;quot" w:eastAsia="Times New Roman" w:hAnsi="&amp;quot" w:cs="Times New Roman"/>
          <w:color w:val="000000"/>
          <w:sz w:val="21"/>
          <w:szCs w:val="21"/>
          <w:lang w:eastAsia="fr-FR"/>
        </w:rPr>
        <w:t>.</w:t>
      </w:r>
      <w:r w:rsidR="00CE2CE9" w:rsidRPr="004324D9">
        <w:rPr>
          <w:rFonts w:ascii="&amp;quot" w:eastAsia="Times New Roman" w:hAnsi="&amp;quot" w:cs="Times New Roman"/>
          <w:color w:val="000000"/>
          <w:sz w:val="21"/>
          <w:szCs w:val="21"/>
          <w:lang w:eastAsia="fr-FR"/>
        </w:rPr>
        <w:t xml:space="preserve"> </w:t>
      </w:r>
      <w:hyperlink r:id="rId16" w:history="1">
        <w:r w:rsidR="00CE2CE9" w:rsidRPr="004324D9">
          <w:rPr>
            <w:rStyle w:val="Hyperlink"/>
            <w:rFonts w:ascii="&amp;quot" w:eastAsia="Times New Roman" w:hAnsi="&amp;quot" w:cs="Times New Roman"/>
            <w:sz w:val="21"/>
            <w:szCs w:val="21"/>
            <w:lang w:eastAsia="fr-FR"/>
          </w:rPr>
          <w:t>http://eduscol.education.fr/cid60618/preparer-le-dnb-avec-les-sujets-zero-et-les-sujets-d-annales.html</w:t>
        </w:r>
      </w:hyperlink>
      <w:r w:rsidR="00CE2CE9" w:rsidRPr="004324D9">
        <w:rPr>
          <w:rFonts w:ascii="&amp;quot" w:eastAsia="Times New Roman" w:hAnsi="&amp;quot" w:cs="Times New Roman"/>
          <w:color w:val="000000"/>
          <w:sz w:val="21"/>
          <w:szCs w:val="21"/>
          <w:lang w:eastAsia="fr-FR"/>
        </w:rPr>
        <w:t xml:space="preserve"> </w:t>
      </w:r>
    </w:p>
    <w:sectPr w:rsidR="003321CB" w:rsidRPr="004324D9" w:rsidSect="00C07B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F21"/>
    <w:multiLevelType w:val="hybridMultilevel"/>
    <w:tmpl w:val="15C208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811C0"/>
    <w:multiLevelType w:val="multilevel"/>
    <w:tmpl w:val="5D1E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D2786"/>
    <w:multiLevelType w:val="multilevel"/>
    <w:tmpl w:val="E434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21BB5"/>
    <w:multiLevelType w:val="multilevel"/>
    <w:tmpl w:val="5E6E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27CB6"/>
    <w:multiLevelType w:val="multilevel"/>
    <w:tmpl w:val="65B6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FA9CB"/>
    <w:multiLevelType w:val="hybridMultilevel"/>
    <w:tmpl w:val="C69CFDBC"/>
    <w:lvl w:ilvl="0" w:tplc="4CD02538">
      <w:start w:val="1"/>
      <w:numFmt w:val="decimal"/>
      <w:lvlText w:val="·"/>
      <w:legacy w:legacy="1" w:legacySpace="0" w:legacyIndent="0"/>
      <w:lvlJc w:val="left"/>
      <w:pPr>
        <w:ind w:left="360"/>
      </w:pPr>
      <w:rPr>
        <w:rFonts w:ascii="Symbol" w:hAnsi="Symbol"/>
      </w:rPr>
    </w:lvl>
    <w:lvl w:ilvl="1" w:tplc="0DA14301">
      <w:start w:val="1"/>
      <w:numFmt w:val="decimal"/>
      <w:lvlText w:val="·"/>
      <w:legacy w:legacy="1" w:legacySpace="0" w:legacyIndent="0"/>
      <w:lvlJc w:val="left"/>
      <w:pPr>
        <w:ind w:left="1080"/>
      </w:pPr>
      <w:rPr>
        <w:rFonts w:ascii="Symbol" w:hAnsi="Symbol"/>
      </w:rPr>
    </w:lvl>
    <w:lvl w:ilvl="2" w:tplc="63253ECA">
      <w:start w:val="1"/>
      <w:numFmt w:val="decimal"/>
      <w:lvlText w:val="·"/>
      <w:legacy w:legacy="1" w:legacySpace="0" w:legacyIndent="0"/>
      <w:lvlJc w:val="left"/>
      <w:pPr>
        <w:ind w:left="1800"/>
      </w:pPr>
      <w:rPr>
        <w:rFonts w:ascii="Symbol" w:hAnsi="Symbol"/>
      </w:rPr>
    </w:lvl>
    <w:lvl w:ilvl="3" w:tplc="24893F8E">
      <w:start w:val="1"/>
      <w:numFmt w:val="decimal"/>
      <w:lvlText w:val="·"/>
      <w:legacy w:legacy="1" w:legacySpace="0" w:legacyIndent="0"/>
      <w:lvlJc w:val="left"/>
      <w:pPr>
        <w:ind w:left="2520"/>
      </w:pPr>
      <w:rPr>
        <w:rFonts w:ascii="Symbol" w:hAnsi="Symbol"/>
      </w:rPr>
    </w:lvl>
    <w:lvl w:ilvl="4" w:tplc="31D59AD4">
      <w:start w:val="1"/>
      <w:numFmt w:val="decimal"/>
      <w:lvlText w:val="·"/>
      <w:legacy w:legacy="1" w:legacySpace="0" w:legacyIndent="0"/>
      <w:lvlJc w:val="left"/>
      <w:pPr>
        <w:ind w:left="3240"/>
      </w:pPr>
      <w:rPr>
        <w:rFonts w:ascii="Symbol" w:hAnsi="Symbol"/>
      </w:rPr>
    </w:lvl>
    <w:lvl w:ilvl="5" w:tplc="327525B5">
      <w:start w:val="1"/>
      <w:numFmt w:val="decimal"/>
      <w:lvlText w:val="·"/>
      <w:legacy w:legacy="1" w:legacySpace="0" w:legacyIndent="0"/>
      <w:lvlJc w:val="left"/>
      <w:pPr>
        <w:ind w:left="3960"/>
      </w:pPr>
      <w:rPr>
        <w:rFonts w:ascii="Symbol" w:hAnsi="Symbol"/>
      </w:rPr>
    </w:lvl>
    <w:lvl w:ilvl="6" w:tplc="6443A5BE">
      <w:start w:val="1"/>
      <w:numFmt w:val="decimal"/>
      <w:lvlText w:val="·"/>
      <w:legacy w:legacy="1" w:legacySpace="0" w:legacyIndent="0"/>
      <w:lvlJc w:val="left"/>
      <w:pPr>
        <w:ind w:left="4680"/>
      </w:pPr>
      <w:rPr>
        <w:rFonts w:ascii="Symbol" w:hAnsi="Symbol"/>
      </w:rPr>
    </w:lvl>
    <w:lvl w:ilvl="7" w:tplc="3EE81A27">
      <w:start w:val="1"/>
      <w:numFmt w:val="decimal"/>
      <w:lvlText w:val="·"/>
      <w:legacy w:legacy="1" w:legacySpace="0" w:legacyIndent="0"/>
      <w:lvlJc w:val="left"/>
      <w:pPr>
        <w:ind w:left="5400"/>
      </w:pPr>
      <w:rPr>
        <w:rFonts w:ascii="Symbol" w:hAnsi="Symbol"/>
      </w:rPr>
    </w:lvl>
    <w:lvl w:ilvl="8" w:tplc="64F21873">
      <w:start w:val="1"/>
      <w:numFmt w:val="decimal"/>
      <w:lvlText w:val="·"/>
      <w:legacy w:legacy="1" w:legacySpace="0" w:legacyIndent="0"/>
      <w:lvlJc w:val="left"/>
      <w:pPr>
        <w:ind w:left="6120"/>
      </w:pPr>
      <w:rPr>
        <w:rFonts w:ascii="Symbol" w:hAnsi="Symbol"/>
      </w:rPr>
    </w:lvl>
  </w:abstractNum>
  <w:abstractNum w:abstractNumId="6" w15:restartNumberingAfterBreak="0">
    <w:nsid w:val="091AFBF6"/>
    <w:multiLevelType w:val="hybridMultilevel"/>
    <w:tmpl w:val="D0B44436"/>
    <w:lvl w:ilvl="0" w:tplc="5CCF6E03">
      <w:start w:val="1"/>
      <w:numFmt w:val="decimal"/>
      <w:lvlText w:val="·"/>
      <w:legacy w:legacy="1" w:legacySpace="0" w:legacyIndent="0"/>
      <w:lvlJc w:val="left"/>
      <w:pPr>
        <w:ind w:left="360"/>
      </w:pPr>
      <w:rPr>
        <w:rFonts w:ascii="Symbol" w:hAnsi="Symbol"/>
      </w:rPr>
    </w:lvl>
    <w:lvl w:ilvl="1" w:tplc="1E8EDB76">
      <w:start w:val="1"/>
      <w:numFmt w:val="decimal"/>
      <w:lvlText w:val="·"/>
      <w:legacy w:legacy="1" w:legacySpace="0" w:legacyIndent="0"/>
      <w:lvlJc w:val="left"/>
      <w:pPr>
        <w:ind w:left="1080"/>
      </w:pPr>
      <w:rPr>
        <w:rFonts w:ascii="Symbol" w:hAnsi="Symbol"/>
      </w:rPr>
    </w:lvl>
    <w:lvl w:ilvl="2" w:tplc="372F1615">
      <w:start w:val="1"/>
      <w:numFmt w:val="decimal"/>
      <w:lvlText w:val="·"/>
      <w:legacy w:legacy="1" w:legacySpace="0" w:legacyIndent="0"/>
      <w:lvlJc w:val="left"/>
      <w:pPr>
        <w:ind w:left="1800"/>
      </w:pPr>
      <w:rPr>
        <w:rFonts w:ascii="Symbol" w:hAnsi="Symbol"/>
      </w:rPr>
    </w:lvl>
    <w:lvl w:ilvl="3" w:tplc="2B27BE40">
      <w:start w:val="1"/>
      <w:numFmt w:val="decimal"/>
      <w:lvlText w:val="·"/>
      <w:legacy w:legacy="1" w:legacySpace="0" w:legacyIndent="0"/>
      <w:lvlJc w:val="left"/>
      <w:pPr>
        <w:ind w:left="2520"/>
      </w:pPr>
      <w:rPr>
        <w:rFonts w:ascii="Symbol" w:hAnsi="Symbol"/>
      </w:rPr>
    </w:lvl>
    <w:lvl w:ilvl="4" w:tplc="7A408FFE">
      <w:start w:val="1"/>
      <w:numFmt w:val="decimal"/>
      <w:lvlText w:val="·"/>
      <w:legacy w:legacy="1" w:legacySpace="0" w:legacyIndent="0"/>
      <w:lvlJc w:val="left"/>
      <w:pPr>
        <w:ind w:left="3240"/>
      </w:pPr>
      <w:rPr>
        <w:rFonts w:ascii="Symbol" w:hAnsi="Symbol"/>
      </w:rPr>
    </w:lvl>
    <w:lvl w:ilvl="5" w:tplc="49185E2F">
      <w:start w:val="1"/>
      <w:numFmt w:val="decimal"/>
      <w:lvlText w:val="·"/>
      <w:legacy w:legacy="1" w:legacySpace="0" w:legacyIndent="0"/>
      <w:lvlJc w:val="left"/>
      <w:pPr>
        <w:ind w:left="3960"/>
      </w:pPr>
      <w:rPr>
        <w:rFonts w:ascii="Symbol" w:hAnsi="Symbol"/>
      </w:rPr>
    </w:lvl>
    <w:lvl w:ilvl="6" w:tplc="7BE1DCD1">
      <w:start w:val="1"/>
      <w:numFmt w:val="decimal"/>
      <w:lvlText w:val="·"/>
      <w:legacy w:legacy="1" w:legacySpace="0" w:legacyIndent="0"/>
      <w:lvlJc w:val="left"/>
      <w:pPr>
        <w:ind w:left="4680"/>
      </w:pPr>
      <w:rPr>
        <w:rFonts w:ascii="Symbol" w:hAnsi="Symbol"/>
      </w:rPr>
    </w:lvl>
    <w:lvl w:ilvl="7" w:tplc="1B95BABD">
      <w:start w:val="1"/>
      <w:numFmt w:val="decimal"/>
      <w:lvlText w:val="·"/>
      <w:legacy w:legacy="1" w:legacySpace="0" w:legacyIndent="0"/>
      <w:lvlJc w:val="left"/>
      <w:pPr>
        <w:ind w:left="5400"/>
      </w:pPr>
      <w:rPr>
        <w:rFonts w:ascii="Symbol" w:hAnsi="Symbol"/>
      </w:rPr>
    </w:lvl>
    <w:lvl w:ilvl="8" w:tplc="3576F65E">
      <w:start w:val="1"/>
      <w:numFmt w:val="decimal"/>
      <w:lvlText w:val="·"/>
      <w:legacy w:legacy="1" w:legacySpace="0" w:legacyIndent="0"/>
      <w:lvlJc w:val="left"/>
      <w:pPr>
        <w:ind w:left="6120"/>
      </w:pPr>
      <w:rPr>
        <w:rFonts w:ascii="Symbol" w:hAnsi="Symbol"/>
      </w:rPr>
    </w:lvl>
  </w:abstractNum>
  <w:abstractNum w:abstractNumId="7" w15:restartNumberingAfterBreak="0">
    <w:nsid w:val="09E37EB8"/>
    <w:multiLevelType w:val="multilevel"/>
    <w:tmpl w:val="6EF0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EF474E"/>
    <w:multiLevelType w:val="multilevel"/>
    <w:tmpl w:val="812A90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187B6B"/>
    <w:multiLevelType w:val="hybridMultilevel"/>
    <w:tmpl w:val="2082A6B6"/>
    <w:lvl w:ilvl="0" w:tplc="3B872D33">
      <w:start w:val="1"/>
      <w:numFmt w:val="decimal"/>
      <w:lvlText w:val="·"/>
      <w:legacy w:legacy="1" w:legacySpace="0" w:legacyIndent="0"/>
      <w:lvlJc w:val="left"/>
      <w:pPr>
        <w:ind w:left="360"/>
      </w:pPr>
      <w:rPr>
        <w:rFonts w:ascii="Symbol" w:hAnsi="Symbol"/>
      </w:rPr>
    </w:lvl>
    <w:lvl w:ilvl="1" w:tplc="1A040C23">
      <w:start w:val="1"/>
      <w:numFmt w:val="decimal"/>
      <w:lvlText w:val="·"/>
      <w:legacy w:legacy="1" w:legacySpace="0" w:legacyIndent="0"/>
      <w:lvlJc w:val="left"/>
      <w:pPr>
        <w:ind w:left="1080"/>
      </w:pPr>
      <w:rPr>
        <w:rFonts w:ascii="Symbol" w:hAnsi="Symbol"/>
      </w:rPr>
    </w:lvl>
    <w:lvl w:ilvl="2" w:tplc="2EA95758">
      <w:start w:val="1"/>
      <w:numFmt w:val="decimal"/>
      <w:lvlText w:val="·"/>
      <w:legacy w:legacy="1" w:legacySpace="0" w:legacyIndent="0"/>
      <w:lvlJc w:val="left"/>
      <w:pPr>
        <w:ind w:left="1800"/>
      </w:pPr>
      <w:rPr>
        <w:rFonts w:ascii="Symbol" w:hAnsi="Symbol"/>
      </w:rPr>
    </w:lvl>
    <w:lvl w:ilvl="3" w:tplc="1FB48A4E">
      <w:start w:val="1"/>
      <w:numFmt w:val="decimal"/>
      <w:lvlText w:val="·"/>
      <w:legacy w:legacy="1" w:legacySpace="0" w:legacyIndent="0"/>
      <w:lvlJc w:val="left"/>
      <w:pPr>
        <w:ind w:left="2520"/>
      </w:pPr>
      <w:rPr>
        <w:rFonts w:ascii="Symbol" w:hAnsi="Symbol"/>
      </w:rPr>
    </w:lvl>
    <w:lvl w:ilvl="4" w:tplc="75E829DC">
      <w:start w:val="1"/>
      <w:numFmt w:val="decimal"/>
      <w:lvlText w:val="·"/>
      <w:legacy w:legacy="1" w:legacySpace="0" w:legacyIndent="0"/>
      <w:lvlJc w:val="left"/>
      <w:pPr>
        <w:ind w:left="3240"/>
      </w:pPr>
      <w:rPr>
        <w:rFonts w:ascii="Symbol" w:hAnsi="Symbol"/>
      </w:rPr>
    </w:lvl>
    <w:lvl w:ilvl="5" w:tplc="195C75BA">
      <w:start w:val="1"/>
      <w:numFmt w:val="decimal"/>
      <w:lvlText w:val="·"/>
      <w:legacy w:legacy="1" w:legacySpace="0" w:legacyIndent="0"/>
      <w:lvlJc w:val="left"/>
      <w:pPr>
        <w:ind w:left="3960"/>
      </w:pPr>
      <w:rPr>
        <w:rFonts w:ascii="Symbol" w:hAnsi="Symbol"/>
      </w:rPr>
    </w:lvl>
    <w:lvl w:ilvl="6" w:tplc="3E84BF26">
      <w:start w:val="1"/>
      <w:numFmt w:val="decimal"/>
      <w:lvlText w:val="·"/>
      <w:legacy w:legacy="1" w:legacySpace="0" w:legacyIndent="0"/>
      <w:lvlJc w:val="left"/>
      <w:pPr>
        <w:ind w:left="4680"/>
      </w:pPr>
      <w:rPr>
        <w:rFonts w:ascii="Symbol" w:hAnsi="Symbol"/>
      </w:rPr>
    </w:lvl>
    <w:lvl w:ilvl="7" w:tplc="400449B3">
      <w:start w:val="1"/>
      <w:numFmt w:val="decimal"/>
      <w:lvlText w:val="·"/>
      <w:legacy w:legacy="1" w:legacySpace="0" w:legacyIndent="0"/>
      <w:lvlJc w:val="left"/>
      <w:pPr>
        <w:ind w:left="5400"/>
      </w:pPr>
      <w:rPr>
        <w:rFonts w:ascii="Symbol" w:hAnsi="Symbol"/>
      </w:rPr>
    </w:lvl>
    <w:lvl w:ilvl="8" w:tplc="6378803F">
      <w:start w:val="1"/>
      <w:numFmt w:val="decimal"/>
      <w:lvlText w:val="·"/>
      <w:legacy w:legacy="1" w:legacySpace="0" w:legacyIndent="0"/>
      <w:lvlJc w:val="left"/>
      <w:pPr>
        <w:ind w:left="6120"/>
      </w:pPr>
      <w:rPr>
        <w:rFonts w:ascii="Symbol" w:hAnsi="Symbol"/>
      </w:rPr>
    </w:lvl>
  </w:abstractNum>
  <w:abstractNum w:abstractNumId="10" w15:restartNumberingAfterBreak="0">
    <w:nsid w:val="0DCC07D4"/>
    <w:multiLevelType w:val="multilevel"/>
    <w:tmpl w:val="F60A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4D2F8E"/>
    <w:multiLevelType w:val="hybridMultilevel"/>
    <w:tmpl w:val="E40062FE"/>
    <w:lvl w:ilvl="0" w:tplc="23D987E6">
      <w:start w:val="1"/>
      <w:numFmt w:val="decimal"/>
      <w:lvlText w:val="·"/>
      <w:legacy w:legacy="1" w:legacySpace="0" w:legacyIndent="0"/>
      <w:lvlJc w:val="left"/>
      <w:pPr>
        <w:ind w:left="6238"/>
      </w:pPr>
      <w:rPr>
        <w:rFonts w:ascii="Symbol" w:hAnsi="Symbol"/>
      </w:rPr>
    </w:lvl>
    <w:lvl w:ilvl="1" w:tplc="06635CD9">
      <w:start w:val="1"/>
      <w:numFmt w:val="decimal"/>
      <w:lvlText w:val="·"/>
      <w:legacy w:legacy="1" w:legacySpace="0" w:legacyIndent="0"/>
      <w:lvlJc w:val="left"/>
      <w:pPr>
        <w:ind w:left="6958"/>
      </w:pPr>
      <w:rPr>
        <w:rFonts w:ascii="Symbol" w:hAnsi="Symbol"/>
      </w:rPr>
    </w:lvl>
    <w:lvl w:ilvl="2" w:tplc="6E87A5A3">
      <w:start w:val="1"/>
      <w:numFmt w:val="decimal"/>
      <w:lvlText w:val="·"/>
      <w:legacy w:legacy="1" w:legacySpace="0" w:legacyIndent="0"/>
      <w:lvlJc w:val="left"/>
      <w:pPr>
        <w:ind w:left="7678"/>
      </w:pPr>
      <w:rPr>
        <w:rFonts w:ascii="Symbol" w:hAnsi="Symbol"/>
      </w:rPr>
    </w:lvl>
    <w:lvl w:ilvl="3" w:tplc="4E04BFE8">
      <w:start w:val="1"/>
      <w:numFmt w:val="decimal"/>
      <w:lvlText w:val="·"/>
      <w:legacy w:legacy="1" w:legacySpace="0" w:legacyIndent="0"/>
      <w:lvlJc w:val="left"/>
      <w:pPr>
        <w:ind w:left="8398"/>
      </w:pPr>
      <w:rPr>
        <w:rFonts w:ascii="Symbol" w:hAnsi="Symbol"/>
      </w:rPr>
    </w:lvl>
    <w:lvl w:ilvl="4" w:tplc="21049459">
      <w:start w:val="1"/>
      <w:numFmt w:val="decimal"/>
      <w:lvlText w:val="·"/>
      <w:legacy w:legacy="1" w:legacySpace="0" w:legacyIndent="0"/>
      <w:lvlJc w:val="left"/>
      <w:pPr>
        <w:ind w:left="9118"/>
      </w:pPr>
      <w:rPr>
        <w:rFonts w:ascii="Symbol" w:hAnsi="Symbol"/>
      </w:rPr>
    </w:lvl>
    <w:lvl w:ilvl="5" w:tplc="7E13520F">
      <w:start w:val="1"/>
      <w:numFmt w:val="decimal"/>
      <w:lvlText w:val="·"/>
      <w:legacy w:legacy="1" w:legacySpace="0" w:legacyIndent="0"/>
      <w:lvlJc w:val="left"/>
      <w:pPr>
        <w:ind w:left="9838"/>
      </w:pPr>
      <w:rPr>
        <w:rFonts w:ascii="Symbol" w:hAnsi="Symbol"/>
      </w:rPr>
    </w:lvl>
    <w:lvl w:ilvl="6" w:tplc="61130C7C">
      <w:start w:val="1"/>
      <w:numFmt w:val="decimal"/>
      <w:lvlText w:val="·"/>
      <w:legacy w:legacy="1" w:legacySpace="0" w:legacyIndent="0"/>
      <w:lvlJc w:val="left"/>
      <w:pPr>
        <w:ind w:left="10558"/>
      </w:pPr>
      <w:rPr>
        <w:rFonts w:ascii="Symbol" w:hAnsi="Symbol"/>
      </w:rPr>
    </w:lvl>
    <w:lvl w:ilvl="7" w:tplc="11A7BA18">
      <w:start w:val="1"/>
      <w:numFmt w:val="decimal"/>
      <w:lvlText w:val="·"/>
      <w:legacy w:legacy="1" w:legacySpace="0" w:legacyIndent="0"/>
      <w:lvlJc w:val="left"/>
      <w:pPr>
        <w:ind w:left="11278"/>
      </w:pPr>
      <w:rPr>
        <w:rFonts w:ascii="Symbol" w:hAnsi="Symbol"/>
      </w:rPr>
    </w:lvl>
    <w:lvl w:ilvl="8" w:tplc="79A54C35">
      <w:start w:val="1"/>
      <w:numFmt w:val="decimal"/>
      <w:lvlText w:val="·"/>
      <w:legacy w:legacy="1" w:legacySpace="0" w:legacyIndent="0"/>
      <w:lvlJc w:val="left"/>
      <w:pPr>
        <w:ind w:left="11998"/>
      </w:pPr>
      <w:rPr>
        <w:rFonts w:ascii="Symbol" w:hAnsi="Symbol"/>
      </w:rPr>
    </w:lvl>
  </w:abstractNum>
  <w:abstractNum w:abstractNumId="12" w15:restartNumberingAfterBreak="0">
    <w:nsid w:val="127E191C"/>
    <w:multiLevelType w:val="hybridMultilevel"/>
    <w:tmpl w:val="E62CBEC8"/>
    <w:lvl w:ilvl="0" w:tplc="4B961C8B">
      <w:start w:val="1"/>
      <w:numFmt w:val="decimal"/>
      <w:lvlText w:val="·"/>
      <w:legacy w:legacy="1" w:legacySpace="0" w:legacyIndent="0"/>
      <w:lvlJc w:val="left"/>
      <w:pPr>
        <w:ind w:left="283"/>
      </w:pPr>
      <w:rPr>
        <w:rFonts w:ascii="Symbol" w:hAnsi="Symbol"/>
      </w:rPr>
    </w:lvl>
    <w:lvl w:ilvl="1" w:tplc="5D8CDAF6">
      <w:start w:val="1"/>
      <w:numFmt w:val="decimal"/>
      <w:lvlText w:val="·"/>
      <w:legacy w:legacy="1" w:legacySpace="0" w:legacyIndent="0"/>
      <w:lvlJc w:val="left"/>
      <w:pPr>
        <w:ind w:left="1080"/>
      </w:pPr>
      <w:rPr>
        <w:rFonts w:ascii="Symbol" w:hAnsi="Symbol"/>
      </w:rPr>
    </w:lvl>
    <w:lvl w:ilvl="2" w:tplc="5A140DC5">
      <w:start w:val="1"/>
      <w:numFmt w:val="decimal"/>
      <w:lvlText w:val="·"/>
      <w:legacy w:legacy="1" w:legacySpace="0" w:legacyIndent="0"/>
      <w:lvlJc w:val="left"/>
      <w:pPr>
        <w:ind w:left="1800"/>
      </w:pPr>
      <w:rPr>
        <w:rFonts w:ascii="Symbol" w:hAnsi="Symbol"/>
      </w:rPr>
    </w:lvl>
    <w:lvl w:ilvl="3" w:tplc="592B6DB1">
      <w:start w:val="1"/>
      <w:numFmt w:val="decimal"/>
      <w:lvlText w:val="·"/>
      <w:legacy w:legacy="1" w:legacySpace="0" w:legacyIndent="0"/>
      <w:lvlJc w:val="left"/>
      <w:pPr>
        <w:ind w:left="2520"/>
      </w:pPr>
      <w:rPr>
        <w:rFonts w:ascii="Symbol" w:hAnsi="Symbol"/>
      </w:rPr>
    </w:lvl>
    <w:lvl w:ilvl="4" w:tplc="3569378E">
      <w:start w:val="1"/>
      <w:numFmt w:val="decimal"/>
      <w:lvlText w:val="·"/>
      <w:legacy w:legacy="1" w:legacySpace="0" w:legacyIndent="0"/>
      <w:lvlJc w:val="left"/>
      <w:pPr>
        <w:ind w:left="3240"/>
      </w:pPr>
      <w:rPr>
        <w:rFonts w:ascii="Symbol" w:hAnsi="Symbol"/>
      </w:rPr>
    </w:lvl>
    <w:lvl w:ilvl="5" w:tplc="4F32B940">
      <w:start w:val="1"/>
      <w:numFmt w:val="decimal"/>
      <w:lvlText w:val="·"/>
      <w:legacy w:legacy="1" w:legacySpace="0" w:legacyIndent="0"/>
      <w:lvlJc w:val="left"/>
      <w:pPr>
        <w:ind w:left="3960"/>
      </w:pPr>
      <w:rPr>
        <w:rFonts w:ascii="Symbol" w:hAnsi="Symbol"/>
      </w:rPr>
    </w:lvl>
    <w:lvl w:ilvl="6" w:tplc="7A511C6A">
      <w:start w:val="1"/>
      <w:numFmt w:val="decimal"/>
      <w:lvlText w:val="·"/>
      <w:legacy w:legacy="1" w:legacySpace="0" w:legacyIndent="0"/>
      <w:lvlJc w:val="left"/>
      <w:pPr>
        <w:ind w:left="4680"/>
      </w:pPr>
      <w:rPr>
        <w:rFonts w:ascii="Symbol" w:hAnsi="Symbol"/>
      </w:rPr>
    </w:lvl>
    <w:lvl w:ilvl="7" w:tplc="1D3B50A8">
      <w:start w:val="1"/>
      <w:numFmt w:val="decimal"/>
      <w:lvlText w:val="·"/>
      <w:legacy w:legacy="1" w:legacySpace="0" w:legacyIndent="0"/>
      <w:lvlJc w:val="left"/>
      <w:pPr>
        <w:ind w:left="5400"/>
      </w:pPr>
      <w:rPr>
        <w:rFonts w:ascii="Symbol" w:hAnsi="Symbol"/>
      </w:rPr>
    </w:lvl>
    <w:lvl w:ilvl="8" w:tplc="3E719BF2">
      <w:start w:val="1"/>
      <w:numFmt w:val="decimal"/>
      <w:lvlText w:val="·"/>
      <w:legacy w:legacy="1" w:legacySpace="0" w:legacyIndent="0"/>
      <w:lvlJc w:val="left"/>
      <w:pPr>
        <w:ind w:left="6120"/>
      </w:pPr>
      <w:rPr>
        <w:rFonts w:ascii="Symbol" w:hAnsi="Symbol"/>
      </w:rPr>
    </w:lvl>
  </w:abstractNum>
  <w:abstractNum w:abstractNumId="13" w15:restartNumberingAfterBreak="0">
    <w:nsid w:val="1A99934B"/>
    <w:multiLevelType w:val="hybridMultilevel"/>
    <w:tmpl w:val="FB126678"/>
    <w:lvl w:ilvl="0" w:tplc="1BCBBF33">
      <w:start w:val="1"/>
      <w:numFmt w:val="decimal"/>
      <w:lvlText w:val="·"/>
      <w:legacy w:legacy="1" w:legacySpace="0" w:legacyIndent="0"/>
      <w:lvlJc w:val="left"/>
      <w:pPr>
        <w:ind w:left="360"/>
      </w:pPr>
      <w:rPr>
        <w:rFonts w:ascii="Symbol" w:hAnsi="Symbol"/>
      </w:rPr>
    </w:lvl>
    <w:lvl w:ilvl="1" w:tplc="6481E44D">
      <w:start w:val="1"/>
      <w:numFmt w:val="decimal"/>
      <w:lvlText w:val="·"/>
      <w:legacy w:legacy="1" w:legacySpace="0" w:legacyIndent="0"/>
      <w:lvlJc w:val="left"/>
      <w:pPr>
        <w:ind w:left="1080"/>
      </w:pPr>
      <w:rPr>
        <w:rFonts w:ascii="Symbol" w:hAnsi="Symbol"/>
      </w:rPr>
    </w:lvl>
    <w:lvl w:ilvl="2" w:tplc="4CE192DB">
      <w:start w:val="1"/>
      <w:numFmt w:val="decimal"/>
      <w:lvlText w:val="·"/>
      <w:legacy w:legacy="1" w:legacySpace="0" w:legacyIndent="0"/>
      <w:lvlJc w:val="left"/>
      <w:pPr>
        <w:ind w:left="1800"/>
      </w:pPr>
      <w:rPr>
        <w:rFonts w:ascii="Symbol" w:hAnsi="Symbol"/>
      </w:rPr>
    </w:lvl>
    <w:lvl w:ilvl="3" w:tplc="139CB527">
      <w:start w:val="1"/>
      <w:numFmt w:val="decimal"/>
      <w:lvlText w:val="·"/>
      <w:legacy w:legacy="1" w:legacySpace="0" w:legacyIndent="0"/>
      <w:lvlJc w:val="left"/>
      <w:pPr>
        <w:ind w:left="2520"/>
      </w:pPr>
      <w:rPr>
        <w:rFonts w:ascii="Symbol" w:hAnsi="Symbol"/>
      </w:rPr>
    </w:lvl>
    <w:lvl w:ilvl="4" w:tplc="457BFFFD">
      <w:start w:val="1"/>
      <w:numFmt w:val="decimal"/>
      <w:lvlText w:val="·"/>
      <w:legacy w:legacy="1" w:legacySpace="0" w:legacyIndent="0"/>
      <w:lvlJc w:val="left"/>
      <w:pPr>
        <w:ind w:left="3240"/>
      </w:pPr>
      <w:rPr>
        <w:rFonts w:ascii="Symbol" w:hAnsi="Symbol"/>
      </w:rPr>
    </w:lvl>
    <w:lvl w:ilvl="5" w:tplc="0F76A28E">
      <w:start w:val="1"/>
      <w:numFmt w:val="decimal"/>
      <w:lvlText w:val="·"/>
      <w:legacy w:legacy="1" w:legacySpace="0" w:legacyIndent="0"/>
      <w:lvlJc w:val="left"/>
      <w:pPr>
        <w:ind w:left="3960"/>
      </w:pPr>
      <w:rPr>
        <w:rFonts w:ascii="Symbol" w:hAnsi="Symbol"/>
      </w:rPr>
    </w:lvl>
    <w:lvl w:ilvl="6" w:tplc="721A9E7E">
      <w:start w:val="1"/>
      <w:numFmt w:val="decimal"/>
      <w:lvlText w:val="·"/>
      <w:legacy w:legacy="1" w:legacySpace="0" w:legacyIndent="0"/>
      <w:lvlJc w:val="left"/>
      <w:pPr>
        <w:ind w:left="4680"/>
      </w:pPr>
      <w:rPr>
        <w:rFonts w:ascii="Symbol" w:hAnsi="Symbol"/>
      </w:rPr>
    </w:lvl>
    <w:lvl w:ilvl="7" w:tplc="0750A8E5">
      <w:start w:val="1"/>
      <w:numFmt w:val="decimal"/>
      <w:lvlText w:val="·"/>
      <w:legacy w:legacy="1" w:legacySpace="0" w:legacyIndent="0"/>
      <w:lvlJc w:val="left"/>
      <w:pPr>
        <w:ind w:left="5400"/>
      </w:pPr>
      <w:rPr>
        <w:rFonts w:ascii="Symbol" w:hAnsi="Symbol"/>
      </w:rPr>
    </w:lvl>
    <w:lvl w:ilvl="8" w:tplc="1ED15A89">
      <w:start w:val="1"/>
      <w:numFmt w:val="decimal"/>
      <w:lvlText w:val="·"/>
      <w:legacy w:legacy="1" w:legacySpace="0" w:legacyIndent="0"/>
      <w:lvlJc w:val="left"/>
      <w:pPr>
        <w:ind w:left="6120"/>
      </w:pPr>
      <w:rPr>
        <w:rFonts w:ascii="Symbol" w:hAnsi="Symbol"/>
      </w:rPr>
    </w:lvl>
  </w:abstractNum>
  <w:abstractNum w:abstractNumId="14" w15:restartNumberingAfterBreak="0">
    <w:nsid w:val="1BA25703"/>
    <w:multiLevelType w:val="multilevel"/>
    <w:tmpl w:val="8BD8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0EFAAF"/>
    <w:multiLevelType w:val="hybridMultilevel"/>
    <w:tmpl w:val="25662E72"/>
    <w:lvl w:ilvl="0" w:tplc="27D4F19F">
      <w:start w:val="1"/>
      <w:numFmt w:val="decimal"/>
      <w:lvlText w:val="·"/>
      <w:legacy w:legacy="1" w:legacySpace="0" w:legacyIndent="0"/>
      <w:lvlJc w:val="left"/>
      <w:pPr>
        <w:ind w:left="360"/>
      </w:pPr>
      <w:rPr>
        <w:rFonts w:ascii="Symbol" w:hAnsi="Symbol"/>
      </w:rPr>
    </w:lvl>
    <w:lvl w:ilvl="1" w:tplc="12DBF185">
      <w:start w:val="1"/>
      <w:numFmt w:val="decimal"/>
      <w:lvlText w:val="·"/>
      <w:legacy w:legacy="1" w:legacySpace="0" w:legacyIndent="0"/>
      <w:lvlJc w:val="left"/>
      <w:pPr>
        <w:ind w:left="1080"/>
      </w:pPr>
      <w:rPr>
        <w:rFonts w:ascii="Symbol" w:hAnsi="Symbol"/>
      </w:rPr>
    </w:lvl>
    <w:lvl w:ilvl="2" w:tplc="27C0220A">
      <w:start w:val="1"/>
      <w:numFmt w:val="decimal"/>
      <w:lvlText w:val="·"/>
      <w:legacy w:legacy="1" w:legacySpace="0" w:legacyIndent="0"/>
      <w:lvlJc w:val="left"/>
      <w:pPr>
        <w:ind w:left="1800"/>
      </w:pPr>
      <w:rPr>
        <w:rFonts w:ascii="Symbol" w:hAnsi="Symbol"/>
      </w:rPr>
    </w:lvl>
    <w:lvl w:ilvl="3" w:tplc="32C30F5C">
      <w:start w:val="1"/>
      <w:numFmt w:val="decimal"/>
      <w:lvlText w:val="·"/>
      <w:legacy w:legacy="1" w:legacySpace="0" w:legacyIndent="0"/>
      <w:lvlJc w:val="left"/>
      <w:pPr>
        <w:ind w:left="2520"/>
      </w:pPr>
      <w:rPr>
        <w:rFonts w:ascii="Symbol" w:hAnsi="Symbol"/>
      </w:rPr>
    </w:lvl>
    <w:lvl w:ilvl="4" w:tplc="1B7F9495">
      <w:start w:val="1"/>
      <w:numFmt w:val="decimal"/>
      <w:lvlText w:val="·"/>
      <w:legacy w:legacy="1" w:legacySpace="0" w:legacyIndent="0"/>
      <w:lvlJc w:val="left"/>
      <w:pPr>
        <w:ind w:left="3240"/>
      </w:pPr>
      <w:rPr>
        <w:rFonts w:ascii="Symbol" w:hAnsi="Symbol"/>
      </w:rPr>
    </w:lvl>
    <w:lvl w:ilvl="5" w:tplc="581B9750">
      <w:start w:val="1"/>
      <w:numFmt w:val="decimal"/>
      <w:lvlText w:val="·"/>
      <w:legacy w:legacy="1" w:legacySpace="0" w:legacyIndent="0"/>
      <w:lvlJc w:val="left"/>
      <w:pPr>
        <w:ind w:left="3960"/>
      </w:pPr>
      <w:rPr>
        <w:rFonts w:ascii="Symbol" w:hAnsi="Symbol"/>
      </w:rPr>
    </w:lvl>
    <w:lvl w:ilvl="6" w:tplc="3672B99A">
      <w:start w:val="1"/>
      <w:numFmt w:val="decimal"/>
      <w:lvlText w:val="·"/>
      <w:legacy w:legacy="1" w:legacySpace="0" w:legacyIndent="0"/>
      <w:lvlJc w:val="left"/>
      <w:pPr>
        <w:ind w:left="4680"/>
      </w:pPr>
      <w:rPr>
        <w:rFonts w:ascii="Symbol" w:hAnsi="Symbol"/>
      </w:rPr>
    </w:lvl>
    <w:lvl w:ilvl="7" w:tplc="3FE5BDA8">
      <w:start w:val="1"/>
      <w:numFmt w:val="decimal"/>
      <w:lvlText w:val="·"/>
      <w:legacy w:legacy="1" w:legacySpace="0" w:legacyIndent="0"/>
      <w:lvlJc w:val="left"/>
      <w:pPr>
        <w:ind w:left="5400"/>
      </w:pPr>
      <w:rPr>
        <w:rFonts w:ascii="Symbol" w:hAnsi="Symbol"/>
      </w:rPr>
    </w:lvl>
    <w:lvl w:ilvl="8" w:tplc="62499405">
      <w:start w:val="1"/>
      <w:numFmt w:val="decimal"/>
      <w:lvlText w:val="·"/>
      <w:legacy w:legacy="1" w:legacySpace="0" w:legacyIndent="0"/>
      <w:lvlJc w:val="left"/>
      <w:pPr>
        <w:ind w:left="6120"/>
      </w:pPr>
      <w:rPr>
        <w:rFonts w:ascii="Symbol" w:hAnsi="Symbol"/>
      </w:rPr>
    </w:lvl>
  </w:abstractNum>
  <w:abstractNum w:abstractNumId="16" w15:restartNumberingAfterBreak="0">
    <w:nsid w:val="27957DFF"/>
    <w:multiLevelType w:val="hybridMultilevel"/>
    <w:tmpl w:val="9A8C8524"/>
    <w:lvl w:ilvl="0" w:tplc="11508F63">
      <w:start w:val="1"/>
      <w:numFmt w:val="decimal"/>
      <w:lvlText w:val="·"/>
      <w:legacy w:legacy="1" w:legacySpace="0" w:legacyIndent="0"/>
      <w:lvlJc w:val="left"/>
      <w:pPr>
        <w:ind w:left="360"/>
      </w:pPr>
      <w:rPr>
        <w:rFonts w:ascii="Symbol" w:hAnsi="Symbol"/>
      </w:rPr>
    </w:lvl>
    <w:lvl w:ilvl="1" w:tplc="08442390">
      <w:start w:val="1"/>
      <w:numFmt w:val="decimal"/>
      <w:lvlText w:val="·"/>
      <w:legacy w:legacy="1" w:legacySpace="0" w:legacyIndent="0"/>
      <w:lvlJc w:val="left"/>
      <w:pPr>
        <w:ind w:left="1080"/>
      </w:pPr>
      <w:rPr>
        <w:rFonts w:ascii="Symbol" w:hAnsi="Symbol"/>
      </w:rPr>
    </w:lvl>
    <w:lvl w:ilvl="2" w:tplc="6837B154">
      <w:start w:val="1"/>
      <w:numFmt w:val="decimal"/>
      <w:lvlText w:val="·"/>
      <w:legacy w:legacy="1" w:legacySpace="0" w:legacyIndent="0"/>
      <w:lvlJc w:val="left"/>
      <w:pPr>
        <w:ind w:left="1800"/>
      </w:pPr>
      <w:rPr>
        <w:rFonts w:ascii="Symbol" w:hAnsi="Symbol"/>
      </w:rPr>
    </w:lvl>
    <w:lvl w:ilvl="3" w:tplc="7599CBCF">
      <w:start w:val="1"/>
      <w:numFmt w:val="decimal"/>
      <w:lvlText w:val="·"/>
      <w:legacy w:legacy="1" w:legacySpace="0" w:legacyIndent="0"/>
      <w:lvlJc w:val="left"/>
      <w:pPr>
        <w:ind w:left="2520"/>
      </w:pPr>
      <w:rPr>
        <w:rFonts w:ascii="Symbol" w:hAnsi="Symbol"/>
      </w:rPr>
    </w:lvl>
    <w:lvl w:ilvl="4" w:tplc="56EDEAFD">
      <w:start w:val="1"/>
      <w:numFmt w:val="decimal"/>
      <w:lvlText w:val="·"/>
      <w:legacy w:legacy="1" w:legacySpace="0" w:legacyIndent="0"/>
      <w:lvlJc w:val="left"/>
      <w:pPr>
        <w:ind w:left="3240"/>
      </w:pPr>
      <w:rPr>
        <w:rFonts w:ascii="Symbol" w:hAnsi="Symbol"/>
      </w:rPr>
    </w:lvl>
    <w:lvl w:ilvl="5" w:tplc="190A882C">
      <w:start w:val="1"/>
      <w:numFmt w:val="decimal"/>
      <w:lvlText w:val="·"/>
      <w:legacy w:legacy="1" w:legacySpace="0" w:legacyIndent="0"/>
      <w:lvlJc w:val="left"/>
      <w:pPr>
        <w:ind w:left="3960"/>
      </w:pPr>
      <w:rPr>
        <w:rFonts w:ascii="Symbol" w:hAnsi="Symbol"/>
      </w:rPr>
    </w:lvl>
    <w:lvl w:ilvl="6" w:tplc="1DF9A19F">
      <w:start w:val="1"/>
      <w:numFmt w:val="decimal"/>
      <w:lvlText w:val="·"/>
      <w:legacy w:legacy="1" w:legacySpace="0" w:legacyIndent="0"/>
      <w:lvlJc w:val="left"/>
      <w:pPr>
        <w:ind w:left="4680"/>
      </w:pPr>
      <w:rPr>
        <w:rFonts w:ascii="Symbol" w:hAnsi="Symbol"/>
      </w:rPr>
    </w:lvl>
    <w:lvl w:ilvl="7" w:tplc="2FAD52EA">
      <w:start w:val="1"/>
      <w:numFmt w:val="decimal"/>
      <w:lvlText w:val="·"/>
      <w:legacy w:legacy="1" w:legacySpace="0" w:legacyIndent="0"/>
      <w:lvlJc w:val="left"/>
      <w:pPr>
        <w:ind w:left="5400"/>
      </w:pPr>
      <w:rPr>
        <w:rFonts w:ascii="Symbol" w:hAnsi="Symbol"/>
      </w:rPr>
    </w:lvl>
    <w:lvl w:ilvl="8" w:tplc="2F20C413">
      <w:start w:val="1"/>
      <w:numFmt w:val="decimal"/>
      <w:lvlText w:val="·"/>
      <w:legacy w:legacy="1" w:legacySpace="0" w:legacyIndent="0"/>
      <w:lvlJc w:val="left"/>
      <w:pPr>
        <w:ind w:left="6120"/>
      </w:pPr>
      <w:rPr>
        <w:rFonts w:ascii="Symbol" w:hAnsi="Symbol"/>
      </w:rPr>
    </w:lvl>
  </w:abstractNum>
  <w:abstractNum w:abstractNumId="17" w15:restartNumberingAfterBreak="0">
    <w:nsid w:val="2903846E"/>
    <w:multiLevelType w:val="hybridMultilevel"/>
    <w:tmpl w:val="935251C6"/>
    <w:lvl w:ilvl="0" w:tplc="39D6D379">
      <w:start w:val="1"/>
      <w:numFmt w:val="decimal"/>
      <w:lvlText w:val="·"/>
      <w:legacy w:legacy="1" w:legacySpace="0" w:legacyIndent="0"/>
      <w:lvlJc w:val="left"/>
      <w:pPr>
        <w:ind w:left="360"/>
      </w:pPr>
      <w:rPr>
        <w:rFonts w:ascii="Symbol" w:hAnsi="Symbol"/>
      </w:rPr>
    </w:lvl>
    <w:lvl w:ilvl="1" w:tplc="6D64D6CA">
      <w:start w:val="1"/>
      <w:numFmt w:val="decimal"/>
      <w:lvlText w:val="·"/>
      <w:legacy w:legacy="1" w:legacySpace="0" w:legacyIndent="0"/>
      <w:lvlJc w:val="left"/>
      <w:pPr>
        <w:ind w:left="1080"/>
      </w:pPr>
      <w:rPr>
        <w:rFonts w:ascii="Symbol" w:hAnsi="Symbol"/>
      </w:rPr>
    </w:lvl>
    <w:lvl w:ilvl="2" w:tplc="0ADA0C2B">
      <w:start w:val="1"/>
      <w:numFmt w:val="decimal"/>
      <w:lvlText w:val="·"/>
      <w:legacy w:legacy="1" w:legacySpace="0" w:legacyIndent="0"/>
      <w:lvlJc w:val="left"/>
      <w:pPr>
        <w:ind w:left="1800"/>
      </w:pPr>
      <w:rPr>
        <w:rFonts w:ascii="Symbol" w:hAnsi="Symbol"/>
      </w:rPr>
    </w:lvl>
    <w:lvl w:ilvl="3" w:tplc="0617BD39">
      <w:start w:val="1"/>
      <w:numFmt w:val="decimal"/>
      <w:lvlText w:val="·"/>
      <w:legacy w:legacy="1" w:legacySpace="0" w:legacyIndent="0"/>
      <w:lvlJc w:val="left"/>
      <w:pPr>
        <w:ind w:left="2520"/>
      </w:pPr>
      <w:rPr>
        <w:rFonts w:ascii="Symbol" w:hAnsi="Symbol"/>
      </w:rPr>
    </w:lvl>
    <w:lvl w:ilvl="4" w:tplc="69B68387">
      <w:start w:val="1"/>
      <w:numFmt w:val="decimal"/>
      <w:lvlText w:val="·"/>
      <w:legacy w:legacy="1" w:legacySpace="0" w:legacyIndent="0"/>
      <w:lvlJc w:val="left"/>
      <w:pPr>
        <w:ind w:left="3240"/>
      </w:pPr>
      <w:rPr>
        <w:rFonts w:ascii="Symbol" w:hAnsi="Symbol"/>
      </w:rPr>
    </w:lvl>
    <w:lvl w:ilvl="5" w:tplc="272C017D">
      <w:start w:val="1"/>
      <w:numFmt w:val="decimal"/>
      <w:lvlText w:val="·"/>
      <w:legacy w:legacy="1" w:legacySpace="0" w:legacyIndent="0"/>
      <w:lvlJc w:val="left"/>
      <w:pPr>
        <w:ind w:left="3960"/>
      </w:pPr>
      <w:rPr>
        <w:rFonts w:ascii="Symbol" w:hAnsi="Symbol"/>
      </w:rPr>
    </w:lvl>
    <w:lvl w:ilvl="6" w:tplc="5EA97640">
      <w:start w:val="1"/>
      <w:numFmt w:val="decimal"/>
      <w:lvlText w:val="·"/>
      <w:legacy w:legacy="1" w:legacySpace="0" w:legacyIndent="0"/>
      <w:lvlJc w:val="left"/>
      <w:pPr>
        <w:ind w:left="4680"/>
      </w:pPr>
      <w:rPr>
        <w:rFonts w:ascii="Symbol" w:hAnsi="Symbol"/>
      </w:rPr>
    </w:lvl>
    <w:lvl w:ilvl="7" w:tplc="621ECA36">
      <w:start w:val="1"/>
      <w:numFmt w:val="decimal"/>
      <w:lvlText w:val="·"/>
      <w:legacy w:legacy="1" w:legacySpace="0" w:legacyIndent="0"/>
      <w:lvlJc w:val="left"/>
      <w:pPr>
        <w:ind w:left="5400"/>
      </w:pPr>
      <w:rPr>
        <w:rFonts w:ascii="Symbol" w:hAnsi="Symbol"/>
      </w:rPr>
    </w:lvl>
    <w:lvl w:ilvl="8" w:tplc="769B9FFB">
      <w:start w:val="1"/>
      <w:numFmt w:val="decimal"/>
      <w:lvlText w:val="·"/>
      <w:legacy w:legacy="1" w:legacySpace="0" w:legacyIndent="0"/>
      <w:lvlJc w:val="left"/>
      <w:pPr>
        <w:ind w:left="6120"/>
      </w:pPr>
      <w:rPr>
        <w:rFonts w:ascii="Symbol" w:hAnsi="Symbol"/>
      </w:rPr>
    </w:lvl>
  </w:abstractNum>
  <w:abstractNum w:abstractNumId="18" w15:restartNumberingAfterBreak="0">
    <w:nsid w:val="2945E115"/>
    <w:multiLevelType w:val="hybridMultilevel"/>
    <w:tmpl w:val="440A89D6"/>
    <w:lvl w:ilvl="0" w:tplc="1E120B20">
      <w:start w:val="1"/>
      <w:numFmt w:val="decimal"/>
      <w:lvlText w:val="·"/>
      <w:legacy w:legacy="1" w:legacySpace="0" w:legacyIndent="0"/>
      <w:lvlJc w:val="left"/>
      <w:pPr>
        <w:ind w:left="360"/>
      </w:pPr>
      <w:rPr>
        <w:rFonts w:ascii="Symbol" w:hAnsi="Symbol"/>
      </w:rPr>
    </w:lvl>
    <w:lvl w:ilvl="1" w:tplc="1A95E699">
      <w:start w:val="1"/>
      <w:numFmt w:val="decimal"/>
      <w:lvlText w:val="·"/>
      <w:legacy w:legacy="1" w:legacySpace="0" w:legacyIndent="0"/>
      <w:lvlJc w:val="left"/>
      <w:pPr>
        <w:ind w:left="1080"/>
      </w:pPr>
      <w:rPr>
        <w:rFonts w:ascii="Symbol" w:hAnsi="Symbol"/>
      </w:rPr>
    </w:lvl>
    <w:lvl w:ilvl="2" w:tplc="75E4391E">
      <w:start w:val="1"/>
      <w:numFmt w:val="decimal"/>
      <w:lvlText w:val="·"/>
      <w:legacy w:legacy="1" w:legacySpace="0" w:legacyIndent="0"/>
      <w:lvlJc w:val="left"/>
      <w:pPr>
        <w:ind w:left="1800"/>
      </w:pPr>
      <w:rPr>
        <w:rFonts w:ascii="Symbol" w:hAnsi="Symbol"/>
      </w:rPr>
    </w:lvl>
    <w:lvl w:ilvl="3" w:tplc="1F3B0BFB">
      <w:start w:val="1"/>
      <w:numFmt w:val="decimal"/>
      <w:lvlText w:val="·"/>
      <w:legacy w:legacy="1" w:legacySpace="0" w:legacyIndent="0"/>
      <w:lvlJc w:val="left"/>
      <w:pPr>
        <w:ind w:left="2520"/>
      </w:pPr>
      <w:rPr>
        <w:rFonts w:ascii="Symbol" w:hAnsi="Symbol"/>
      </w:rPr>
    </w:lvl>
    <w:lvl w:ilvl="4" w:tplc="37C120B2">
      <w:start w:val="1"/>
      <w:numFmt w:val="decimal"/>
      <w:lvlText w:val="·"/>
      <w:legacy w:legacy="1" w:legacySpace="0" w:legacyIndent="0"/>
      <w:lvlJc w:val="left"/>
      <w:pPr>
        <w:ind w:left="3240"/>
      </w:pPr>
      <w:rPr>
        <w:rFonts w:ascii="Symbol" w:hAnsi="Symbol"/>
      </w:rPr>
    </w:lvl>
    <w:lvl w:ilvl="5" w:tplc="406B6B2B">
      <w:start w:val="1"/>
      <w:numFmt w:val="decimal"/>
      <w:lvlText w:val="·"/>
      <w:legacy w:legacy="1" w:legacySpace="0" w:legacyIndent="0"/>
      <w:lvlJc w:val="left"/>
      <w:pPr>
        <w:ind w:left="3960"/>
      </w:pPr>
      <w:rPr>
        <w:rFonts w:ascii="Symbol" w:hAnsi="Symbol"/>
      </w:rPr>
    </w:lvl>
    <w:lvl w:ilvl="6" w:tplc="6282499B">
      <w:start w:val="1"/>
      <w:numFmt w:val="decimal"/>
      <w:lvlText w:val="·"/>
      <w:legacy w:legacy="1" w:legacySpace="0" w:legacyIndent="0"/>
      <w:lvlJc w:val="left"/>
      <w:pPr>
        <w:ind w:left="4680"/>
      </w:pPr>
      <w:rPr>
        <w:rFonts w:ascii="Symbol" w:hAnsi="Symbol"/>
      </w:rPr>
    </w:lvl>
    <w:lvl w:ilvl="7" w:tplc="716DB504">
      <w:start w:val="1"/>
      <w:numFmt w:val="decimal"/>
      <w:lvlText w:val="·"/>
      <w:legacy w:legacy="1" w:legacySpace="0" w:legacyIndent="0"/>
      <w:lvlJc w:val="left"/>
      <w:pPr>
        <w:ind w:left="5400"/>
      </w:pPr>
      <w:rPr>
        <w:rFonts w:ascii="Symbol" w:hAnsi="Symbol"/>
      </w:rPr>
    </w:lvl>
    <w:lvl w:ilvl="8" w:tplc="2FAC2928">
      <w:start w:val="1"/>
      <w:numFmt w:val="decimal"/>
      <w:lvlText w:val="·"/>
      <w:legacy w:legacy="1" w:legacySpace="0" w:legacyIndent="0"/>
      <w:lvlJc w:val="left"/>
      <w:pPr>
        <w:ind w:left="6120"/>
      </w:pPr>
      <w:rPr>
        <w:rFonts w:ascii="Symbol" w:hAnsi="Symbol"/>
      </w:rPr>
    </w:lvl>
  </w:abstractNum>
  <w:abstractNum w:abstractNumId="19" w15:restartNumberingAfterBreak="0">
    <w:nsid w:val="2B2605D0"/>
    <w:multiLevelType w:val="hybridMultilevel"/>
    <w:tmpl w:val="838E5318"/>
    <w:lvl w:ilvl="0" w:tplc="5C5AB336">
      <w:start w:val="1"/>
      <w:numFmt w:val="decimal"/>
      <w:lvlText w:val="·"/>
      <w:legacy w:legacy="1" w:legacySpace="0" w:legacyIndent="0"/>
      <w:lvlJc w:val="left"/>
      <w:pPr>
        <w:ind w:left="360"/>
      </w:pPr>
      <w:rPr>
        <w:rFonts w:ascii="Symbol" w:hAnsi="Symbol"/>
      </w:rPr>
    </w:lvl>
    <w:lvl w:ilvl="1" w:tplc="29893F5D">
      <w:start w:val="1"/>
      <w:numFmt w:val="decimal"/>
      <w:lvlText w:val="·"/>
      <w:legacy w:legacy="1" w:legacySpace="0" w:legacyIndent="0"/>
      <w:lvlJc w:val="left"/>
      <w:pPr>
        <w:ind w:left="1080"/>
      </w:pPr>
      <w:rPr>
        <w:rFonts w:ascii="Symbol" w:hAnsi="Symbol"/>
      </w:rPr>
    </w:lvl>
    <w:lvl w:ilvl="2" w:tplc="0D853C57">
      <w:start w:val="1"/>
      <w:numFmt w:val="decimal"/>
      <w:lvlText w:val="·"/>
      <w:legacy w:legacy="1" w:legacySpace="0" w:legacyIndent="0"/>
      <w:lvlJc w:val="left"/>
      <w:pPr>
        <w:ind w:left="1800"/>
      </w:pPr>
      <w:rPr>
        <w:rFonts w:ascii="Symbol" w:hAnsi="Symbol"/>
      </w:rPr>
    </w:lvl>
    <w:lvl w:ilvl="3" w:tplc="69D9756A">
      <w:start w:val="1"/>
      <w:numFmt w:val="decimal"/>
      <w:lvlText w:val="·"/>
      <w:legacy w:legacy="1" w:legacySpace="0" w:legacyIndent="0"/>
      <w:lvlJc w:val="left"/>
      <w:pPr>
        <w:ind w:left="2520"/>
      </w:pPr>
      <w:rPr>
        <w:rFonts w:ascii="Symbol" w:hAnsi="Symbol"/>
      </w:rPr>
    </w:lvl>
    <w:lvl w:ilvl="4" w:tplc="57B0088D">
      <w:start w:val="1"/>
      <w:numFmt w:val="decimal"/>
      <w:lvlText w:val="·"/>
      <w:legacy w:legacy="1" w:legacySpace="0" w:legacyIndent="0"/>
      <w:lvlJc w:val="left"/>
      <w:pPr>
        <w:ind w:left="3240"/>
      </w:pPr>
      <w:rPr>
        <w:rFonts w:ascii="Symbol" w:hAnsi="Symbol"/>
      </w:rPr>
    </w:lvl>
    <w:lvl w:ilvl="5" w:tplc="2CA021DC">
      <w:start w:val="1"/>
      <w:numFmt w:val="decimal"/>
      <w:lvlText w:val="·"/>
      <w:legacy w:legacy="1" w:legacySpace="0" w:legacyIndent="0"/>
      <w:lvlJc w:val="left"/>
      <w:pPr>
        <w:ind w:left="3960"/>
      </w:pPr>
      <w:rPr>
        <w:rFonts w:ascii="Symbol" w:hAnsi="Symbol"/>
      </w:rPr>
    </w:lvl>
    <w:lvl w:ilvl="6" w:tplc="2DF4C0B4">
      <w:start w:val="1"/>
      <w:numFmt w:val="decimal"/>
      <w:lvlText w:val="·"/>
      <w:legacy w:legacy="1" w:legacySpace="0" w:legacyIndent="0"/>
      <w:lvlJc w:val="left"/>
      <w:pPr>
        <w:ind w:left="4680"/>
      </w:pPr>
      <w:rPr>
        <w:rFonts w:ascii="Symbol" w:hAnsi="Symbol"/>
      </w:rPr>
    </w:lvl>
    <w:lvl w:ilvl="7" w:tplc="21588512">
      <w:start w:val="1"/>
      <w:numFmt w:val="decimal"/>
      <w:lvlText w:val="·"/>
      <w:legacy w:legacy="1" w:legacySpace="0" w:legacyIndent="0"/>
      <w:lvlJc w:val="left"/>
      <w:pPr>
        <w:ind w:left="5400"/>
      </w:pPr>
      <w:rPr>
        <w:rFonts w:ascii="Symbol" w:hAnsi="Symbol"/>
      </w:rPr>
    </w:lvl>
    <w:lvl w:ilvl="8" w:tplc="19A2AC78">
      <w:start w:val="1"/>
      <w:numFmt w:val="decimal"/>
      <w:lvlText w:val="·"/>
      <w:legacy w:legacy="1" w:legacySpace="0" w:legacyIndent="0"/>
      <w:lvlJc w:val="left"/>
      <w:pPr>
        <w:ind w:left="6120"/>
      </w:pPr>
      <w:rPr>
        <w:rFonts w:ascii="Symbol" w:hAnsi="Symbol"/>
      </w:rPr>
    </w:lvl>
  </w:abstractNum>
  <w:abstractNum w:abstractNumId="20" w15:restartNumberingAfterBreak="0">
    <w:nsid w:val="2CC66576"/>
    <w:multiLevelType w:val="multilevel"/>
    <w:tmpl w:val="405A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92E1C"/>
    <w:multiLevelType w:val="multilevel"/>
    <w:tmpl w:val="567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53107C"/>
    <w:multiLevelType w:val="hybridMultilevel"/>
    <w:tmpl w:val="BF5CC9FE"/>
    <w:lvl w:ilvl="0" w:tplc="12995DBE">
      <w:start w:val="1"/>
      <w:numFmt w:val="decimal"/>
      <w:lvlText w:val="·"/>
      <w:legacy w:legacy="1" w:legacySpace="0" w:legacyIndent="0"/>
      <w:lvlJc w:val="left"/>
      <w:pPr>
        <w:ind w:left="360"/>
      </w:pPr>
      <w:rPr>
        <w:rFonts w:ascii="Symbol" w:hAnsi="Symbol"/>
      </w:rPr>
    </w:lvl>
    <w:lvl w:ilvl="1" w:tplc="74001E89">
      <w:start w:val="1"/>
      <w:numFmt w:val="decimal"/>
      <w:lvlText w:val="·"/>
      <w:legacy w:legacy="1" w:legacySpace="0" w:legacyIndent="0"/>
      <w:lvlJc w:val="left"/>
      <w:pPr>
        <w:ind w:left="1080"/>
      </w:pPr>
      <w:rPr>
        <w:rFonts w:ascii="Symbol" w:hAnsi="Symbol"/>
      </w:rPr>
    </w:lvl>
    <w:lvl w:ilvl="2" w:tplc="5743608B">
      <w:start w:val="1"/>
      <w:numFmt w:val="decimal"/>
      <w:lvlText w:val="·"/>
      <w:legacy w:legacy="1" w:legacySpace="0" w:legacyIndent="0"/>
      <w:lvlJc w:val="left"/>
      <w:pPr>
        <w:ind w:left="1800"/>
      </w:pPr>
      <w:rPr>
        <w:rFonts w:ascii="Symbol" w:hAnsi="Symbol"/>
      </w:rPr>
    </w:lvl>
    <w:lvl w:ilvl="3" w:tplc="47C30B94">
      <w:start w:val="1"/>
      <w:numFmt w:val="decimal"/>
      <w:lvlText w:val="·"/>
      <w:legacy w:legacy="1" w:legacySpace="0" w:legacyIndent="0"/>
      <w:lvlJc w:val="left"/>
      <w:pPr>
        <w:ind w:left="2520"/>
      </w:pPr>
      <w:rPr>
        <w:rFonts w:ascii="Symbol" w:hAnsi="Symbol"/>
      </w:rPr>
    </w:lvl>
    <w:lvl w:ilvl="4" w:tplc="79B64BC5">
      <w:start w:val="1"/>
      <w:numFmt w:val="decimal"/>
      <w:lvlText w:val="·"/>
      <w:legacy w:legacy="1" w:legacySpace="0" w:legacyIndent="0"/>
      <w:lvlJc w:val="left"/>
      <w:pPr>
        <w:ind w:left="3240"/>
      </w:pPr>
      <w:rPr>
        <w:rFonts w:ascii="Symbol" w:hAnsi="Symbol"/>
      </w:rPr>
    </w:lvl>
    <w:lvl w:ilvl="5" w:tplc="0967218D">
      <w:start w:val="1"/>
      <w:numFmt w:val="decimal"/>
      <w:lvlText w:val="·"/>
      <w:legacy w:legacy="1" w:legacySpace="0" w:legacyIndent="0"/>
      <w:lvlJc w:val="left"/>
      <w:pPr>
        <w:ind w:left="3960"/>
      </w:pPr>
      <w:rPr>
        <w:rFonts w:ascii="Symbol" w:hAnsi="Symbol"/>
      </w:rPr>
    </w:lvl>
    <w:lvl w:ilvl="6" w:tplc="60D6235E">
      <w:start w:val="1"/>
      <w:numFmt w:val="decimal"/>
      <w:lvlText w:val="·"/>
      <w:legacy w:legacy="1" w:legacySpace="0" w:legacyIndent="0"/>
      <w:lvlJc w:val="left"/>
      <w:pPr>
        <w:ind w:left="4680"/>
      </w:pPr>
      <w:rPr>
        <w:rFonts w:ascii="Symbol" w:hAnsi="Symbol"/>
      </w:rPr>
    </w:lvl>
    <w:lvl w:ilvl="7" w:tplc="6B4F71CB">
      <w:start w:val="1"/>
      <w:numFmt w:val="decimal"/>
      <w:lvlText w:val="·"/>
      <w:legacy w:legacy="1" w:legacySpace="0" w:legacyIndent="0"/>
      <w:lvlJc w:val="left"/>
      <w:pPr>
        <w:ind w:left="5400"/>
      </w:pPr>
      <w:rPr>
        <w:rFonts w:ascii="Symbol" w:hAnsi="Symbol"/>
      </w:rPr>
    </w:lvl>
    <w:lvl w:ilvl="8" w:tplc="343D44C6">
      <w:start w:val="1"/>
      <w:numFmt w:val="decimal"/>
      <w:lvlText w:val="·"/>
      <w:legacy w:legacy="1" w:legacySpace="0" w:legacyIndent="0"/>
      <w:lvlJc w:val="left"/>
      <w:pPr>
        <w:ind w:left="6120"/>
      </w:pPr>
      <w:rPr>
        <w:rFonts w:ascii="Symbol" w:hAnsi="Symbol"/>
      </w:rPr>
    </w:lvl>
  </w:abstractNum>
  <w:abstractNum w:abstractNumId="23" w15:restartNumberingAfterBreak="0">
    <w:nsid w:val="38D2D22B"/>
    <w:multiLevelType w:val="hybridMultilevel"/>
    <w:tmpl w:val="E86E6CBC"/>
    <w:lvl w:ilvl="0" w:tplc="5ECEC7D4">
      <w:start w:val="1"/>
      <w:numFmt w:val="decimal"/>
      <w:lvlText w:val="·"/>
      <w:legacy w:legacy="1" w:legacySpace="0" w:legacyIndent="0"/>
      <w:lvlJc w:val="left"/>
      <w:pPr>
        <w:ind w:left="360"/>
      </w:pPr>
      <w:rPr>
        <w:rFonts w:ascii="Symbol" w:hAnsi="Symbol"/>
      </w:rPr>
    </w:lvl>
    <w:lvl w:ilvl="1" w:tplc="49857049">
      <w:start w:val="1"/>
      <w:numFmt w:val="decimal"/>
      <w:lvlText w:val="·"/>
      <w:legacy w:legacy="1" w:legacySpace="0" w:legacyIndent="0"/>
      <w:lvlJc w:val="left"/>
      <w:pPr>
        <w:ind w:left="1080"/>
      </w:pPr>
      <w:rPr>
        <w:rFonts w:ascii="Symbol" w:hAnsi="Symbol"/>
      </w:rPr>
    </w:lvl>
    <w:lvl w:ilvl="2" w:tplc="24312408">
      <w:start w:val="1"/>
      <w:numFmt w:val="decimal"/>
      <w:lvlText w:val="·"/>
      <w:legacy w:legacy="1" w:legacySpace="0" w:legacyIndent="0"/>
      <w:lvlJc w:val="left"/>
      <w:pPr>
        <w:ind w:left="1800"/>
      </w:pPr>
      <w:rPr>
        <w:rFonts w:ascii="Symbol" w:hAnsi="Symbol"/>
      </w:rPr>
    </w:lvl>
    <w:lvl w:ilvl="3" w:tplc="31B7B734">
      <w:start w:val="1"/>
      <w:numFmt w:val="decimal"/>
      <w:lvlText w:val="·"/>
      <w:legacy w:legacy="1" w:legacySpace="0" w:legacyIndent="0"/>
      <w:lvlJc w:val="left"/>
      <w:pPr>
        <w:ind w:left="2520"/>
      </w:pPr>
      <w:rPr>
        <w:rFonts w:ascii="Symbol" w:hAnsi="Symbol"/>
      </w:rPr>
    </w:lvl>
    <w:lvl w:ilvl="4" w:tplc="277CF1A9">
      <w:start w:val="1"/>
      <w:numFmt w:val="decimal"/>
      <w:lvlText w:val="·"/>
      <w:legacy w:legacy="1" w:legacySpace="0" w:legacyIndent="0"/>
      <w:lvlJc w:val="left"/>
      <w:pPr>
        <w:ind w:left="3240"/>
      </w:pPr>
      <w:rPr>
        <w:rFonts w:ascii="Symbol" w:hAnsi="Symbol"/>
      </w:rPr>
    </w:lvl>
    <w:lvl w:ilvl="5" w:tplc="7D74D6DF">
      <w:start w:val="1"/>
      <w:numFmt w:val="decimal"/>
      <w:lvlText w:val="·"/>
      <w:legacy w:legacy="1" w:legacySpace="0" w:legacyIndent="0"/>
      <w:lvlJc w:val="left"/>
      <w:pPr>
        <w:ind w:left="3960"/>
      </w:pPr>
      <w:rPr>
        <w:rFonts w:ascii="Symbol" w:hAnsi="Symbol"/>
      </w:rPr>
    </w:lvl>
    <w:lvl w:ilvl="6" w:tplc="40E91EC5">
      <w:start w:val="1"/>
      <w:numFmt w:val="decimal"/>
      <w:lvlText w:val="·"/>
      <w:legacy w:legacy="1" w:legacySpace="0" w:legacyIndent="0"/>
      <w:lvlJc w:val="left"/>
      <w:pPr>
        <w:ind w:left="4680"/>
      </w:pPr>
      <w:rPr>
        <w:rFonts w:ascii="Symbol" w:hAnsi="Symbol"/>
      </w:rPr>
    </w:lvl>
    <w:lvl w:ilvl="7" w:tplc="26667618">
      <w:start w:val="1"/>
      <w:numFmt w:val="decimal"/>
      <w:lvlText w:val="·"/>
      <w:legacy w:legacy="1" w:legacySpace="0" w:legacyIndent="0"/>
      <w:lvlJc w:val="left"/>
      <w:pPr>
        <w:ind w:left="5400"/>
      </w:pPr>
      <w:rPr>
        <w:rFonts w:ascii="Symbol" w:hAnsi="Symbol"/>
      </w:rPr>
    </w:lvl>
    <w:lvl w:ilvl="8" w:tplc="6FB8E31E">
      <w:start w:val="1"/>
      <w:numFmt w:val="decimal"/>
      <w:lvlText w:val="·"/>
      <w:legacy w:legacy="1" w:legacySpace="0" w:legacyIndent="0"/>
      <w:lvlJc w:val="left"/>
      <w:pPr>
        <w:ind w:left="6120"/>
      </w:pPr>
      <w:rPr>
        <w:rFonts w:ascii="Symbol" w:hAnsi="Symbol"/>
      </w:rPr>
    </w:lvl>
  </w:abstractNum>
  <w:abstractNum w:abstractNumId="24" w15:restartNumberingAfterBreak="0">
    <w:nsid w:val="390DA570"/>
    <w:multiLevelType w:val="hybridMultilevel"/>
    <w:tmpl w:val="618EF470"/>
    <w:lvl w:ilvl="0" w:tplc="51FC8F52">
      <w:start w:val="1"/>
      <w:numFmt w:val="decimal"/>
      <w:lvlText w:val="·"/>
      <w:legacy w:legacy="1" w:legacySpace="0" w:legacyIndent="0"/>
      <w:lvlJc w:val="left"/>
      <w:pPr>
        <w:ind w:left="360"/>
      </w:pPr>
      <w:rPr>
        <w:rFonts w:ascii="Symbol" w:hAnsi="Symbol"/>
      </w:rPr>
    </w:lvl>
    <w:lvl w:ilvl="1" w:tplc="076269C7">
      <w:start w:val="1"/>
      <w:numFmt w:val="decimal"/>
      <w:lvlText w:val="·"/>
      <w:legacy w:legacy="1" w:legacySpace="0" w:legacyIndent="0"/>
      <w:lvlJc w:val="left"/>
      <w:pPr>
        <w:ind w:left="1080"/>
      </w:pPr>
      <w:rPr>
        <w:rFonts w:ascii="Symbol" w:hAnsi="Symbol"/>
      </w:rPr>
    </w:lvl>
    <w:lvl w:ilvl="2" w:tplc="59AA647A">
      <w:start w:val="1"/>
      <w:numFmt w:val="decimal"/>
      <w:lvlText w:val="·"/>
      <w:legacy w:legacy="1" w:legacySpace="0" w:legacyIndent="0"/>
      <w:lvlJc w:val="left"/>
      <w:pPr>
        <w:ind w:left="1800"/>
      </w:pPr>
      <w:rPr>
        <w:rFonts w:ascii="Symbol" w:hAnsi="Symbol"/>
      </w:rPr>
    </w:lvl>
    <w:lvl w:ilvl="3" w:tplc="316FEF85">
      <w:start w:val="1"/>
      <w:numFmt w:val="decimal"/>
      <w:lvlText w:val="·"/>
      <w:legacy w:legacy="1" w:legacySpace="0" w:legacyIndent="0"/>
      <w:lvlJc w:val="left"/>
      <w:pPr>
        <w:ind w:left="2520"/>
      </w:pPr>
      <w:rPr>
        <w:rFonts w:ascii="Symbol" w:hAnsi="Symbol"/>
      </w:rPr>
    </w:lvl>
    <w:lvl w:ilvl="4" w:tplc="6DA7CEB1">
      <w:start w:val="1"/>
      <w:numFmt w:val="decimal"/>
      <w:lvlText w:val="·"/>
      <w:legacy w:legacy="1" w:legacySpace="0" w:legacyIndent="0"/>
      <w:lvlJc w:val="left"/>
      <w:pPr>
        <w:ind w:left="3240"/>
      </w:pPr>
      <w:rPr>
        <w:rFonts w:ascii="Symbol" w:hAnsi="Symbol"/>
      </w:rPr>
    </w:lvl>
    <w:lvl w:ilvl="5" w:tplc="0B33FFAD">
      <w:start w:val="1"/>
      <w:numFmt w:val="decimal"/>
      <w:lvlText w:val="·"/>
      <w:legacy w:legacy="1" w:legacySpace="0" w:legacyIndent="0"/>
      <w:lvlJc w:val="left"/>
      <w:pPr>
        <w:ind w:left="3960"/>
      </w:pPr>
      <w:rPr>
        <w:rFonts w:ascii="Symbol" w:hAnsi="Symbol"/>
      </w:rPr>
    </w:lvl>
    <w:lvl w:ilvl="6" w:tplc="1D810A99">
      <w:start w:val="1"/>
      <w:numFmt w:val="decimal"/>
      <w:lvlText w:val="·"/>
      <w:legacy w:legacy="1" w:legacySpace="0" w:legacyIndent="0"/>
      <w:lvlJc w:val="left"/>
      <w:pPr>
        <w:ind w:left="4680"/>
      </w:pPr>
      <w:rPr>
        <w:rFonts w:ascii="Symbol" w:hAnsi="Symbol"/>
      </w:rPr>
    </w:lvl>
    <w:lvl w:ilvl="7" w:tplc="0F3AC408">
      <w:start w:val="1"/>
      <w:numFmt w:val="decimal"/>
      <w:lvlText w:val="·"/>
      <w:legacy w:legacy="1" w:legacySpace="0" w:legacyIndent="0"/>
      <w:lvlJc w:val="left"/>
      <w:pPr>
        <w:ind w:left="5400"/>
      </w:pPr>
      <w:rPr>
        <w:rFonts w:ascii="Symbol" w:hAnsi="Symbol"/>
      </w:rPr>
    </w:lvl>
    <w:lvl w:ilvl="8" w:tplc="69FDEBEE">
      <w:start w:val="1"/>
      <w:numFmt w:val="decimal"/>
      <w:lvlText w:val="·"/>
      <w:legacy w:legacy="1" w:legacySpace="0" w:legacyIndent="0"/>
      <w:lvlJc w:val="left"/>
      <w:pPr>
        <w:ind w:left="6120"/>
      </w:pPr>
      <w:rPr>
        <w:rFonts w:ascii="Symbol" w:hAnsi="Symbol"/>
      </w:rPr>
    </w:lvl>
  </w:abstractNum>
  <w:abstractNum w:abstractNumId="25" w15:restartNumberingAfterBreak="0">
    <w:nsid w:val="3A2A6A89"/>
    <w:multiLevelType w:val="hybridMultilevel"/>
    <w:tmpl w:val="311EAC38"/>
    <w:lvl w:ilvl="0" w:tplc="7CA3FB56">
      <w:start w:val="1"/>
      <w:numFmt w:val="decimal"/>
      <w:lvlText w:val="·"/>
      <w:legacy w:legacy="1" w:legacySpace="0" w:legacyIndent="0"/>
      <w:lvlJc w:val="left"/>
      <w:pPr>
        <w:ind w:left="360"/>
      </w:pPr>
      <w:rPr>
        <w:rFonts w:ascii="Symbol" w:hAnsi="Symbol"/>
      </w:rPr>
    </w:lvl>
    <w:lvl w:ilvl="1" w:tplc="5B4D6ADB">
      <w:start w:val="1"/>
      <w:numFmt w:val="decimal"/>
      <w:lvlText w:val="·"/>
      <w:legacy w:legacy="1" w:legacySpace="0" w:legacyIndent="0"/>
      <w:lvlJc w:val="left"/>
      <w:pPr>
        <w:ind w:left="1080"/>
      </w:pPr>
      <w:rPr>
        <w:rFonts w:ascii="Symbol" w:hAnsi="Symbol"/>
      </w:rPr>
    </w:lvl>
    <w:lvl w:ilvl="2" w:tplc="200EE19F">
      <w:start w:val="1"/>
      <w:numFmt w:val="decimal"/>
      <w:lvlText w:val="·"/>
      <w:legacy w:legacy="1" w:legacySpace="0" w:legacyIndent="0"/>
      <w:lvlJc w:val="left"/>
      <w:pPr>
        <w:ind w:left="1800"/>
      </w:pPr>
      <w:rPr>
        <w:rFonts w:ascii="Symbol" w:hAnsi="Symbol"/>
      </w:rPr>
    </w:lvl>
    <w:lvl w:ilvl="3" w:tplc="4F39A2BE">
      <w:start w:val="1"/>
      <w:numFmt w:val="decimal"/>
      <w:lvlText w:val="·"/>
      <w:legacy w:legacy="1" w:legacySpace="0" w:legacyIndent="0"/>
      <w:lvlJc w:val="left"/>
      <w:pPr>
        <w:ind w:left="2520"/>
      </w:pPr>
      <w:rPr>
        <w:rFonts w:ascii="Symbol" w:hAnsi="Symbol"/>
      </w:rPr>
    </w:lvl>
    <w:lvl w:ilvl="4" w:tplc="46C8A448">
      <w:start w:val="1"/>
      <w:numFmt w:val="decimal"/>
      <w:lvlText w:val="·"/>
      <w:legacy w:legacy="1" w:legacySpace="0" w:legacyIndent="0"/>
      <w:lvlJc w:val="left"/>
      <w:pPr>
        <w:ind w:left="3240"/>
      </w:pPr>
      <w:rPr>
        <w:rFonts w:ascii="Symbol" w:hAnsi="Symbol"/>
      </w:rPr>
    </w:lvl>
    <w:lvl w:ilvl="5" w:tplc="2919CDDE">
      <w:start w:val="1"/>
      <w:numFmt w:val="decimal"/>
      <w:lvlText w:val="·"/>
      <w:legacy w:legacy="1" w:legacySpace="0" w:legacyIndent="0"/>
      <w:lvlJc w:val="left"/>
      <w:pPr>
        <w:ind w:left="3960"/>
      </w:pPr>
      <w:rPr>
        <w:rFonts w:ascii="Symbol" w:hAnsi="Symbol"/>
      </w:rPr>
    </w:lvl>
    <w:lvl w:ilvl="6" w:tplc="0CD646DB">
      <w:start w:val="1"/>
      <w:numFmt w:val="decimal"/>
      <w:lvlText w:val="·"/>
      <w:legacy w:legacy="1" w:legacySpace="0" w:legacyIndent="0"/>
      <w:lvlJc w:val="left"/>
      <w:pPr>
        <w:ind w:left="4680"/>
      </w:pPr>
      <w:rPr>
        <w:rFonts w:ascii="Symbol" w:hAnsi="Symbol"/>
      </w:rPr>
    </w:lvl>
    <w:lvl w:ilvl="7" w:tplc="17EDF49B">
      <w:start w:val="1"/>
      <w:numFmt w:val="decimal"/>
      <w:lvlText w:val="·"/>
      <w:legacy w:legacy="1" w:legacySpace="0" w:legacyIndent="0"/>
      <w:lvlJc w:val="left"/>
      <w:pPr>
        <w:ind w:left="5400"/>
      </w:pPr>
      <w:rPr>
        <w:rFonts w:ascii="Symbol" w:hAnsi="Symbol"/>
      </w:rPr>
    </w:lvl>
    <w:lvl w:ilvl="8" w:tplc="27BAF3AC">
      <w:start w:val="1"/>
      <w:numFmt w:val="decimal"/>
      <w:lvlText w:val="·"/>
      <w:legacy w:legacy="1" w:legacySpace="0" w:legacyIndent="0"/>
      <w:lvlJc w:val="left"/>
      <w:pPr>
        <w:ind w:left="6120"/>
      </w:pPr>
      <w:rPr>
        <w:rFonts w:ascii="Symbol" w:hAnsi="Symbol"/>
      </w:rPr>
    </w:lvl>
  </w:abstractNum>
  <w:abstractNum w:abstractNumId="26" w15:restartNumberingAfterBreak="0">
    <w:nsid w:val="3AA35230"/>
    <w:multiLevelType w:val="multilevel"/>
    <w:tmpl w:val="68C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D888D9"/>
    <w:multiLevelType w:val="hybridMultilevel"/>
    <w:tmpl w:val="35E85FCE"/>
    <w:lvl w:ilvl="0" w:tplc="0F9BA9D9">
      <w:start w:val="1"/>
      <w:numFmt w:val="decimal"/>
      <w:lvlText w:val="·"/>
      <w:legacy w:legacy="1" w:legacySpace="0" w:legacyIndent="0"/>
      <w:lvlJc w:val="left"/>
      <w:pPr>
        <w:ind w:left="360"/>
      </w:pPr>
      <w:rPr>
        <w:rFonts w:ascii="Symbol" w:hAnsi="Symbol"/>
      </w:rPr>
    </w:lvl>
    <w:lvl w:ilvl="1" w:tplc="20F2B19B">
      <w:start w:val="1"/>
      <w:numFmt w:val="decimal"/>
      <w:lvlText w:val="·"/>
      <w:legacy w:legacy="1" w:legacySpace="0" w:legacyIndent="0"/>
      <w:lvlJc w:val="left"/>
      <w:pPr>
        <w:ind w:left="1080"/>
      </w:pPr>
      <w:rPr>
        <w:rFonts w:ascii="Symbol" w:hAnsi="Symbol"/>
      </w:rPr>
    </w:lvl>
    <w:lvl w:ilvl="2" w:tplc="3ADBAADD">
      <w:start w:val="1"/>
      <w:numFmt w:val="decimal"/>
      <w:lvlText w:val="·"/>
      <w:legacy w:legacy="1" w:legacySpace="0" w:legacyIndent="0"/>
      <w:lvlJc w:val="left"/>
      <w:pPr>
        <w:ind w:left="1800"/>
      </w:pPr>
      <w:rPr>
        <w:rFonts w:ascii="Symbol" w:hAnsi="Symbol"/>
      </w:rPr>
    </w:lvl>
    <w:lvl w:ilvl="3" w:tplc="5CBDA3EA">
      <w:start w:val="1"/>
      <w:numFmt w:val="decimal"/>
      <w:lvlText w:val="·"/>
      <w:legacy w:legacy="1" w:legacySpace="0" w:legacyIndent="0"/>
      <w:lvlJc w:val="left"/>
      <w:pPr>
        <w:ind w:left="2520"/>
      </w:pPr>
      <w:rPr>
        <w:rFonts w:ascii="Symbol" w:hAnsi="Symbol"/>
      </w:rPr>
    </w:lvl>
    <w:lvl w:ilvl="4" w:tplc="59390483">
      <w:start w:val="1"/>
      <w:numFmt w:val="decimal"/>
      <w:lvlText w:val="·"/>
      <w:legacy w:legacy="1" w:legacySpace="0" w:legacyIndent="0"/>
      <w:lvlJc w:val="left"/>
      <w:pPr>
        <w:ind w:left="3240"/>
      </w:pPr>
      <w:rPr>
        <w:rFonts w:ascii="Symbol" w:hAnsi="Symbol"/>
      </w:rPr>
    </w:lvl>
    <w:lvl w:ilvl="5" w:tplc="7E017116">
      <w:start w:val="1"/>
      <w:numFmt w:val="decimal"/>
      <w:lvlText w:val="·"/>
      <w:legacy w:legacy="1" w:legacySpace="0" w:legacyIndent="0"/>
      <w:lvlJc w:val="left"/>
      <w:pPr>
        <w:ind w:left="3960"/>
      </w:pPr>
      <w:rPr>
        <w:rFonts w:ascii="Symbol" w:hAnsi="Symbol"/>
      </w:rPr>
    </w:lvl>
    <w:lvl w:ilvl="6" w:tplc="58F143AF">
      <w:start w:val="1"/>
      <w:numFmt w:val="decimal"/>
      <w:lvlText w:val="·"/>
      <w:legacy w:legacy="1" w:legacySpace="0" w:legacyIndent="0"/>
      <w:lvlJc w:val="left"/>
      <w:pPr>
        <w:ind w:left="4680"/>
      </w:pPr>
      <w:rPr>
        <w:rFonts w:ascii="Symbol" w:hAnsi="Symbol"/>
      </w:rPr>
    </w:lvl>
    <w:lvl w:ilvl="7" w:tplc="4E84D94C">
      <w:start w:val="1"/>
      <w:numFmt w:val="decimal"/>
      <w:lvlText w:val="·"/>
      <w:legacy w:legacy="1" w:legacySpace="0" w:legacyIndent="0"/>
      <w:lvlJc w:val="left"/>
      <w:pPr>
        <w:ind w:left="5400"/>
      </w:pPr>
      <w:rPr>
        <w:rFonts w:ascii="Symbol" w:hAnsi="Symbol"/>
      </w:rPr>
    </w:lvl>
    <w:lvl w:ilvl="8" w:tplc="23C5274D">
      <w:start w:val="1"/>
      <w:numFmt w:val="decimal"/>
      <w:lvlText w:val="·"/>
      <w:legacy w:legacy="1" w:legacySpace="0" w:legacyIndent="0"/>
      <w:lvlJc w:val="left"/>
      <w:pPr>
        <w:ind w:left="6120"/>
      </w:pPr>
      <w:rPr>
        <w:rFonts w:ascii="Symbol" w:hAnsi="Symbol"/>
      </w:rPr>
    </w:lvl>
  </w:abstractNum>
  <w:abstractNum w:abstractNumId="28" w15:restartNumberingAfterBreak="0">
    <w:nsid w:val="46DF33FD"/>
    <w:multiLevelType w:val="hybridMultilevel"/>
    <w:tmpl w:val="B542294C"/>
    <w:lvl w:ilvl="0" w:tplc="7FFEDB3C">
      <w:start w:val="1"/>
      <w:numFmt w:val="decimal"/>
      <w:lvlText w:val="·"/>
      <w:legacy w:legacy="1" w:legacySpace="0" w:legacyIndent="0"/>
      <w:lvlJc w:val="left"/>
      <w:pPr>
        <w:ind w:left="360"/>
      </w:pPr>
      <w:rPr>
        <w:rFonts w:ascii="Symbol" w:hAnsi="Symbol"/>
      </w:rPr>
    </w:lvl>
    <w:lvl w:ilvl="1" w:tplc="2AEDBCDB">
      <w:start w:val="1"/>
      <w:numFmt w:val="decimal"/>
      <w:lvlText w:val="·"/>
      <w:legacy w:legacy="1" w:legacySpace="0" w:legacyIndent="0"/>
      <w:lvlJc w:val="left"/>
      <w:pPr>
        <w:ind w:left="1080"/>
      </w:pPr>
      <w:rPr>
        <w:rFonts w:ascii="Symbol" w:hAnsi="Symbol"/>
      </w:rPr>
    </w:lvl>
    <w:lvl w:ilvl="2" w:tplc="593A3344">
      <w:start w:val="1"/>
      <w:numFmt w:val="decimal"/>
      <w:lvlText w:val="·"/>
      <w:legacy w:legacy="1" w:legacySpace="0" w:legacyIndent="0"/>
      <w:lvlJc w:val="left"/>
      <w:pPr>
        <w:ind w:left="1800"/>
      </w:pPr>
      <w:rPr>
        <w:rFonts w:ascii="Symbol" w:hAnsi="Symbol"/>
      </w:rPr>
    </w:lvl>
    <w:lvl w:ilvl="3" w:tplc="182ADFA7">
      <w:start w:val="1"/>
      <w:numFmt w:val="decimal"/>
      <w:lvlText w:val="·"/>
      <w:legacy w:legacy="1" w:legacySpace="0" w:legacyIndent="0"/>
      <w:lvlJc w:val="left"/>
      <w:pPr>
        <w:ind w:left="2520"/>
      </w:pPr>
      <w:rPr>
        <w:rFonts w:ascii="Symbol" w:hAnsi="Symbol"/>
      </w:rPr>
    </w:lvl>
    <w:lvl w:ilvl="4" w:tplc="4E81FC9D">
      <w:start w:val="1"/>
      <w:numFmt w:val="decimal"/>
      <w:lvlText w:val="·"/>
      <w:legacy w:legacy="1" w:legacySpace="0" w:legacyIndent="0"/>
      <w:lvlJc w:val="left"/>
      <w:pPr>
        <w:ind w:left="3240"/>
      </w:pPr>
      <w:rPr>
        <w:rFonts w:ascii="Symbol" w:hAnsi="Symbol"/>
      </w:rPr>
    </w:lvl>
    <w:lvl w:ilvl="5" w:tplc="48705996">
      <w:start w:val="1"/>
      <w:numFmt w:val="decimal"/>
      <w:lvlText w:val="·"/>
      <w:legacy w:legacy="1" w:legacySpace="0" w:legacyIndent="0"/>
      <w:lvlJc w:val="left"/>
      <w:pPr>
        <w:ind w:left="3960"/>
      </w:pPr>
      <w:rPr>
        <w:rFonts w:ascii="Symbol" w:hAnsi="Symbol"/>
      </w:rPr>
    </w:lvl>
    <w:lvl w:ilvl="6" w:tplc="5D661C0A">
      <w:start w:val="1"/>
      <w:numFmt w:val="decimal"/>
      <w:lvlText w:val="·"/>
      <w:legacy w:legacy="1" w:legacySpace="0" w:legacyIndent="0"/>
      <w:lvlJc w:val="left"/>
      <w:pPr>
        <w:ind w:left="4680"/>
      </w:pPr>
      <w:rPr>
        <w:rFonts w:ascii="Symbol" w:hAnsi="Symbol"/>
      </w:rPr>
    </w:lvl>
    <w:lvl w:ilvl="7" w:tplc="0780A3CF">
      <w:start w:val="1"/>
      <w:numFmt w:val="decimal"/>
      <w:lvlText w:val="·"/>
      <w:legacy w:legacy="1" w:legacySpace="0" w:legacyIndent="0"/>
      <w:lvlJc w:val="left"/>
      <w:pPr>
        <w:ind w:left="5400"/>
      </w:pPr>
      <w:rPr>
        <w:rFonts w:ascii="Symbol" w:hAnsi="Symbol"/>
      </w:rPr>
    </w:lvl>
    <w:lvl w:ilvl="8" w:tplc="0471E950">
      <w:start w:val="1"/>
      <w:numFmt w:val="decimal"/>
      <w:lvlText w:val="·"/>
      <w:legacy w:legacy="1" w:legacySpace="0" w:legacyIndent="0"/>
      <w:lvlJc w:val="left"/>
      <w:pPr>
        <w:ind w:left="6120"/>
      </w:pPr>
      <w:rPr>
        <w:rFonts w:ascii="Symbol" w:hAnsi="Symbol"/>
      </w:rPr>
    </w:lvl>
  </w:abstractNum>
  <w:abstractNum w:abstractNumId="29" w15:restartNumberingAfterBreak="0">
    <w:nsid w:val="53D25628"/>
    <w:multiLevelType w:val="multilevel"/>
    <w:tmpl w:val="E61E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163D32"/>
    <w:multiLevelType w:val="hybridMultilevel"/>
    <w:tmpl w:val="98F80B7E"/>
    <w:lvl w:ilvl="0" w:tplc="79A268DD">
      <w:start w:val="1"/>
      <w:numFmt w:val="decimal"/>
      <w:lvlText w:val="·"/>
      <w:legacy w:legacy="1" w:legacySpace="0" w:legacyIndent="0"/>
      <w:lvlJc w:val="left"/>
      <w:pPr>
        <w:ind w:left="360"/>
      </w:pPr>
      <w:rPr>
        <w:rFonts w:ascii="Symbol" w:hAnsi="Symbol"/>
      </w:rPr>
    </w:lvl>
    <w:lvl w:ilvl="1" w:tplc="74C85430">
      <w:start w:val="1"/>
      <w:numFmt w:val="decimal"/>
      <w:lvlText w:val="·"/>
      <w:legacy w:legacy="1" w:legacySpace="0" w:legacyIndent="0"/>
      <w:lvlJc w:val="left"/>
      <w:pPr>
        <w:ind w:left="1080"/>
      </w:pPr>
      <w:rPr>
        <w:rFonts w:ascii="Symbol" w:hAnsi="Symbol"/>
      </w:rPr>
    </w:lvl>
    <w:lvl w:ilvl="2" w:tplc="081B4F74">
      <w:start w:val="1"/>
      <w:numFmt w:val="decimal"/>
      <w:lvlText w:val="·"/>
      <w:legacy w:legacy="1" w:legacySpace="0" w:legacyIndent="0"/>
      <w:lvlJc w:val="left"/>
      <w:pPr>
        <w:ind w:left="1800"/>
      </w:pPr>
      <w:rPr>
        <w:rFonts w:ascii="Symbol" w:hAnsi="Symbol"/>
      </w:rPr>
    </w:lvl>
    <w:lvl w:ilvl="3" w:tplc="592D1CE6">
      <w:start w:val="1"/>
      <w:numFmt w:val="decimal"/>
      <w:lvlText w:val="·"/>
      <w:legacy w:legacy="1" w:legacySpace="0" w:legacyIndent="0"/>
      <w:lvlJc w:val="left"/>
      <w:pPr>
        <w:ind w:left="2520"/>
      </w:pPr>
      <w:rPr>
        <w:rFonts w:ascii="Symbol" w:hAnsi="Symbol"/>
      </w:rPr>
    </w:lvl>
    <w:lvl w:ilvl="4" w:tplc="316CB59C">
      <w:start w:val="1"/>
      <w:numFmt w:val="decimal"/>
      <w:lvlText w:val="·"/>
      <w:legacy w:legacy="1" w:legacySpace="0" w:legacyIndent="0"/>
      <w:lvlJc w:val="left"/>
      <w:pPr>
        <w:ind w:left="3240"/>
      </w:pPr>
      <w:rPr>
        <w:rFonts w:ascii="Symbol" w:hAnsi="Symbol"/>
      </w:rPr>
    </w:lvl>
    <w:lvl w:ilvl="5" w:tplc="2C7389A7">
      <w:start w:val="1"/>
      <w:numFmt w:val="decimal"/>
      <w:lvlText w:val="·"/>
      <w:legacy w:legacy="1" w:legacySpace="0" w:legacyIndent="0"/>
      <w:lvlJc w:val="left"/>
      <w:pPr>
        <w:ind w:left="3960"/>
      </w:pPr>
      <w:rPr>
        <w:rFonts w:ascii="Symbol" w:hAnsi="Symbol"/>
      </w:rPr>
    </w:lvl>
    <w:lvl w:ilvl="6" w:tplc="3CE9EF88">
      <w:start w:val="1"/>
      <w:numFmt w:val="decimal"/>
      <w:lvlText w:val="·"/>
      <w:legacy w:legacy="1" w:legacySpace="0" w:legacyIndent="0"/>
      <w:lvlJc w:val="left"/>
      <w:pPr>
        <w:ind w:left="4680"/>
      </w:pPr>
      <w:rPr>
        <w:rFonts w:ascii="Symbol" w:hAnsi="Symbol"/>
      </w:rPr>
    </w:lvl>
    <w:lvl w:ilvl="7" w:tplc="5FE7374E">
      <w:start w:val="1"/>
      <w:numFmt w:val="decimal"/>
      <w:lvlText w:val="·"/>
      <w:legacy w:legacy="1" w:legacySpace="0" w:legacyIndent="0"/>
      <w:lvlJc w:val="left"/>
      <w:pPr>
        <w:ind w:left="5400"/>
      </w:pPr>
      <w:rPr>
        <w:rFonts w:ascii="Symbol" w:hAnsi="Symbol"/>
      </w:rPr>
    </w:lvl>
    <w:lvl w:ilvl="8" w:tplc="4C6411B4">
      <w:start w:val="1"/>
      <w:numFmt w:val="decimal"/>
      <w:lvlText w:val="·"/>
      <w:legacy w:legacy="1" w:legacySpace="0" w:legacyIndent="0"/>
      <w:lvlJc w:val="left"/>
      <w:pPr>
        <w:ind w:left="6120"/>
      </w:pPr>
      <w:rPr>
        <w:rFonts w:ascii="Symbol" w:hAnsi="Symbol"/>
      </w:rPr>
    </w:lvl>
  </w:abstractNum>
  <w:abstractNum w:abstractNumId="31" w15:restartNumberingAfterBreak="0">
    <w:nsid w:val="5BF804CF"/>
    <w:multiLevelType w:val="multilevel"/>
    <w:tmpl w:val="5184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53DC6"/>
    <w:multiLevelType w:val="multilevel"/>
    <w:tmpl w:val="2572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B3C81"/>
    <w:multiLevelType w:val="multilevel"/>
    <w:tmpl w:val="B6BA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42F71"/>
    <w:multiLevelType w:val="multilevel"/>
    <w:tmpl w:val="7298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9B1441"/>
    <w:multiLevelType w:val="hybridMultilevel"/>
    <w:tmpl w:val="41107866"/>
    <w:lvl w:ilvl="0" w:tplc="3766957A">
      <w:start w:val="1"/>
      <w:numFmt w:val="decimal"/>
      <w:lvlText w:val="·"/>
      <w:legacy w:legacy="1" w:legacySpace="0" w:legacyIndent="0"/>
      <w:lvlJc w:val="left"/>
      <w:pPr>
        <w:ind w:left="360"/>
      </w:pPr>
      <w:rPr>
        <w:rFonts w:ascii="Symbol" w:hAnsi="Symbol"/>
      </w:rPr>
    </w:lvl>
    <w:lvl w:ilvl="1" w:tplc="6D154EB4">
      <w:start w:val="1"/>
      <w:numFmt w:val="decimal"/>
      <w:lvlText w:val="·"/>
      <w:legacy w:legacy="1" w:legacySpace="0" w:legacyIndent="0"/>
      <w:lvlJc w:val="left"/>
      <w:pPr>
        <w:ind w:left="1080"/>
      </w:pPr>
      <w:rPr>
        <w:rFonts w:ascii="Symbol" w:hAnsi="Symbol"/>
      </w:rPr>
    </w:lvl>
    <w:lvl w:ilvl="2" w:tplc="126CC9AB">
      <w:start w:val="1"/>
      <w:numFmt w:val="decimal"/>
      <w:lvlText w:val="·"/>
      <w:legacy w:legacy="1" w:legacySpace="0" w:legacyIndent="0"/>
      <w:lvlJc w:val="left"/>
      <w:pPr>
        <w:ind w:left="1800"/>
      </w:pPr>
      <w:rPr>
        <w:rFonts w:ascii="Symbol" w:hAnsi="Symbol"/>
      </w:rPr>
    </w:lvl>
    <w:lvl w:ilvl="3" w:tplc="3E2F6E96">
      <w:start w:val="1"/>
      <w:numFmt w:val="decimal"/>
      <w:lvlText w:val="·"/>
      <w:legacy w:legacy="1" w:legacySpace="0" w:legacyIndent="0"/>
      <w:lvlJc w:val="left"/>
      <w:pPr>
        <w:ind w:left="2520"/>
      </w:pPr>
      <w:rPr>
        <w:rFonts w:ascii="Symbol" w:hAnsi="Symbol"/>
      </w:rPr>
    </w:lvl>
    <w:lvl w:ilvl="4" w:tplc="3446F2F6">
      <w:start w:val="1"/>
      <w:numFmt w:val="decimal"/>
      <w:lvlText w:val="·"/>
      <w:legacy w:legacy="1" w:legacySpace="0" w:legacyIndent="0"/>
      <w:lvlJc w:val="left"/>
      <w:pPr>
        <w:ind w:left="3240"/>
      </w:pPr>
      <w:rPr>
        <w:rFonts w:ascii="Symbol" w:hAnsi="Symbol"/>
      </w:rPr>
    </w:lvl>
    <w:lvl w:ilvl="5" w:tplc="2957FA8A">
      <w:start w:val="1"/>
      <w:numFmt w:val="decimal"/>
      <w:lvlText w:val="·"/>
      <w:legacy w:legacy="1" w:legacySpace="0" w:legacyIndent="0"/>
      <w:lvlJc w:val="left"/>
      <w:pPr>
        <w:ind w:left="3960"/>
      </w:pPr>
      <w:rPr>
        <w:rFonts w:ascii="Symbol" w:hAnsi="Symbol"/>
      </w:rPr>
    </w:lvl>
    <w:lvl w:ilvl="6" w:tplc="6A7E5980">
      <w:start w:val="1"/>
      <w:numFmt w:val="decimal"/>
      <w:lvlText w:val="·"/>
      <w:legacy w:legacy="1" w:legacySpace="0" w:legacyIndent="0"/>
      <w:lvlJc w:val="left"/>
      <w:pPr>
        <w:ind w:left="4680"/>
      </w:pPr>
      <w:rPr>
        <w:rFonts w:ascii="Symbol" w:hAnsi="Symbol"/>
      </w:rPr>
    </w:lvl>
    <w:lvl w:ilvl="7" w:tplc="393C593E">
      <w:start w:val="1"/>
      <w:numFmt w:val="decimal"/>
      <w:lvlText w:val="·"/>
      <w:legacy w:legacy="1" w:legacySpace="0" w:legacyIndent="0"/>
      <w:lvlJc w:val="left"/>
      <w:pPr>
        <w:ind w:left="5400"/>
      </w:pPr>
      <w:rPr>
        <w:rFonts w:ascii="Symbol" w:hAnsi="Symbol"/>
      </w:rPr>
    </w:lvl>
    <w:lvl w:ilvl="8" w:tplc="09710062">
      <w:start w:val="1"/>
      <w:numFmt w:val="decimal"/>
      <w:lvlText w:val="·"/>
      <w:legacy w:legacy="1" w:legacySpace="0" w:legacyIndent="0"/>
      <w:lvlJc w:val="left"/>
      <w:pPr>
        <w:ind w:left="6120"/>
      </w:pPr>
      <w:rPr>
        <w:rFonts w:ascii="Symbol" w:hAnsi="Symbol"/>
      </w:rPr>
    </w:lvl>
  </w:abstractNum>
  <w:abstractNum w:abstractNumId="36" w15:restartNumberingAfterBreak="0">
    <w:nsid w:val="78C312B3"/>
    <w:multiLevelType w:val="multilevel"/>
    <w:tmpl w:val="29DE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8"/>
  </w:num>
  <w:num w:numId="3">
    <w:abstractNumId w:val="20"/>
  </w:num>
  <w:num w:numId="4">
    <w:abstractNumId w:val="36"/>
  </w:num>
  <w:num w:numId="5">
    <w:abstractNumId w:val="14"/>
  </w:num>
  <w:num w:numId="6">
    <w:abstractNumId w:val="3"/>
  </w:num>
  <w:num w:numId="7">
    <w:abstractNumId w:val="21"/>
  </w:num>
  <w:num w:numId="8">
    <w:abstractNumId w:val="33"/>
  </w:num>
  <w:num w:numId="9">
    <w:abstractNumId w:val="10"/>
  </w:num>
  <w:num w:numId="10">
    <w:abstractNumId w:val="4"/>
  </w:num>
  <w:num w:numId="11">
    <w:abstractNumId w:val="32"/>
  </w:num>
  <w:num w:numId="12">
    <w:abstractNumId w:val="2"/>
  </w:num>
  <w:num w:numId="13">
    <w:abstractNumId w:val="26"/>
  </w:num>
  <w:num w:numId="14">
    <w:abstractNumId w:val="1"/>
  </w:num>
  <w:num w:numId="15">
    <w:abstractNumId w:val="7"/>
  </w:num>
  <w:num w:numId="16">
    <w:abstractNumId w:val="29"/>
  </w:num>
  <w:num w:numId="17">
    <w:abstractNumId w:val="34"/>
  </w:num>
  <w:num w:numId="18">
    <w:abstractNumId w:val="0"/>
  </w:num>
  <w:num w:numId="19">
    <w:abstractNumId w:val="25"/>
  </w:num>
  <w:num w:numId="20">
    <w:abstractNumId w:val="15"/>
  </w:num>
  <w:num w:numId="21">
    <w:abstractNumId w:val="24"/>
  </w:num>
  <w:num w:numId="22">
    <w:abstractNumId w:val="30"/>
  </w:num>
  <w:num w:numId="23">
    <w:abstractNumId w:val="16"/>
  </w:num>
  <w:num w:numId="24">
    <w:abstractNumId w:val="28"/>
  </w:num>
  <w:num w:numId="25">
    <w:abstractNumId w:val="6"/>
  </w:num>
  <w:num w:numId="26">
    <w:abstractNumId w:val="19"/>
  </w:num>
  <w:num w:numId="27">
    <w:abstractNumId w:val="18"/>
  </w:num>
  <w:num w:numId="28">
    <w:abstractNumId w:val="9"/>
  </w:num>
  <w:num w:numId="29">
    <w:abstractNumId w:val="12"/>
  </w:num>
  <w:num w:numId="30">
    <w:abstractNumId w:val="11"/>
  </w:num>
  <w:num w:numId="31">
    <w:abstractNumId w:val="5"/>
  </w:num>
  <w:num w:numId="32">
    <w:abstractNumId w:val="13"/>
  </w:num>
  <w:num w:numId="33">
    <w:abstractNumId w:val="22"/>
  </w:num>
  <w:num w:numId="34">
    <w:abstractNumId w:val="17"/>
  </w:num>
  <w:num w:numId="35">
    <w:abstractNumId w:val="23"/>
  </w:num>
  <w:num w:numId="36">
    <w:abstractNumId w:val="27"/>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73"/>
    <w:rsid w:val="00045FBF"/>
    <w:rsid w:val="00073979"/>
    <w:rsid w:val="000D327C"/>
    <w:rsid w:val="000F2618"/>
    <w:rsid w:val="00116B00"/>
    <w:rsid w:val="001558F9"/>
    <w:rsid w:val="00211171"/>
    <w:rsid w:val="00256C1E"/>
    <w:rsid w:val="00263806"/>
    <w:rsid w:val="00284A9A"/>
    <w:rsid w:val="002C113A"/>
    <w:rsid w:val="002E3709"/>
    <w:rsid w:val="003261F1"/>
    <w:rsid w:val="003321CB"/>
    <w:rsid w:val="003E4F6F"/>
    <w:rsid w:val="00404E71"/>
    <w:rsid w:val="004324D9"/>
    <w:rsid w:val="00484809"/>
    <w:rsid w:val="00577E71"/>
    <w:rsid w:val="00590B02"/>
    <w:rsid w:val="005B21E7"/>
    <w:rsid w:val="005E3215"/>
    <w:rsid w:val="0061569A"/>
    <w:rsid w:val="0064281F"/>
    <w:rsid w:val="006570D0"/>
    <w:rsid w:val="0067727E"/>
    <w:rsid w:val="006B43B1"/>
    <w:rsid w:val="0073328B"/>
    <w:rsid w:val="007A3E41"/>
    <w:rsid w:val="007B25A9"/>
    <w:rsid w:val="007D6608"/>
    <w:rsid w:val="0089170F"/>
    <w:rsid w:val="008A6EF1"/>
    <w:rsid w:val="008E27AB"/>
    <w:rsid w:val="00901AA3"/>
    <w:rsid w:val="009C5305"/>
    <w:rsid w:val="00A44336"/>
    <w:rsid w:val="00A9175A"/>
    <w:rsid w:val="00AB3227"/>
    <w:rsid w:val="00AB6F5D"/>
    <w:rsid w:val="00B94023"/>
    <w:rsid w:val="00C07BE1"/>
    <w:rsid w:val="00C557C4"/>
    <w:rsid w:val="00C65711"/>
    <w:rsid w:val="00C86E0D"/>
    <w:rsid w:val="00CE2CE9"/>
    <w:rsid w:val="00D22425"/>
    <w:rsid w:val="00D2481F"/>
    <w:rsid w:val="00D71300"/>
    <w:rsid w:val="00E31F89"/>
    <w:rsid w:val="00E775E8"/>
    <w:rsid w:val="00E90D73"/>
    <w:rsid w:val="00EB1D40"/>
    <w:rsid w:val="00EF58EF"/>
    <w:rsid w:val="00F168E5"/>
    <w:rsid w:val="00F34400"/>
    <w:rsid w:val="00F84073"/>
    <w:rsid w:val="00FE6D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5511"/>
  <w15:chartTrackingRefBased/>
  <w15:docId w15:val="{8026C5BD-8B25-484C-B41B-651218A8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1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0D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0D7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semiHidden/>
    <w:unhideWhenUsed/>
    <w:qFormat/>
    <w:rsid w:val="003321C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0D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E90D73"/>
    <w:rPr>
      <w:b/>
      <w:bCs/>
    </w:rPr>
  </w:style>
  <w:style w:type="character" w:customStyle="1" w:styleId="Heading3Char">
    <w:name w:val="Heading 3 Char"/>
    <w:basedOn w:val="DefaultParagraphFont"/>
    <w:link w:val="Heading3"/>
    <w:uiPriority w:val="9"/>
    <w:rsid w:val="00E90D73"/>
    <w:rPr>
      <w:rFonts w:ascii="Times New Roman" w:eastAsia="Times New Roman" w:hAnsi="Times New Roman" w:cs="Times New Roman"/>
      <w:b/>
      <w:bCs/>
      <w:sz w:val="27"/>
      <w:szCs w:val="27"/>
      <w:lang w:eastAsia="fr-FR"/>
    </w:rPr>
  </w:style>
  <w:style w:type="paragraph" w:styleId="ListParagraph">
    <w:name w:val="List Paragraph"/>
    <w:basedOn w:val="Normal"/>
    <w:uiPriority w:val="34"/>
    <w:qFormat/>
    <w:rsid w:val="00E90D73"/>
    <w:pPr>
      <w:ind w:left="720"/>
      <w:contextualSpacing/>
    </w:pPr>
  </w:style>
  <w:style w:type="character" w:customStyle="1" w:styleId="Heading2Char">
    <w:name w:val="Heading 2 Char"/>
    <w:basedOn w:val="DefaultParagraphFont"/>
    <w:link w:val="Heading2"/>
    <w:uiPriority w:val="9"/>
    <w:rsid w:val="00E90D73"/>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321CB"/>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3321C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C53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30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E2CE9"/>
    <w:rPr>
      <w:color w:val="0563C1" w:themeColor="hyperlink"/>
      <w:u w:val="single"/>
    </w:rPr>
  </w:style>
  <w:style w:type="character" w:styleId="UnresolvedMention">
    <w:name w:val="Unresolved Mention"/>
    <w:basedOn w:val="DefaultParagraphFont"/>
    <w:uiPriority w:val="99"/>
    <w:semiHidden/>
    <w:unhideWhenUsed/>
    <w:rsid w:val="00CE2CE9"/>
    <w:rPr>
      <w:color w:val="605E5C"/>
      <w:shd w:val="clear" w:color="auto" w:fill="E1DFDD"/>
    </w:rPr>
  </w:style>
  <w:style w:type="paragraph" w:styleId="NoSpacing">
    <w:name w:val="No Spacing"/>
    <w:uiPriority w:val="1"/>
    <w:qFormat/>
    <w:rsid w:val="000D327C"/>
    <w:pPr>
      <w:spacing w:after="0" w:line="240" w:lineRule="auto"/>
    </w:pPr>
  </w:style>
  <w:style w:type="paragraph" w:styleId="BalloonText">
    <w:name w:val="Balloon Text"/>
    <w:basedOn w:val="Normal"/>
    <w:link w:val="BalloonTextChar"/>
    <w:uiPriority w:val="99"/>
    <w:semiHidden/>
    <w:unhideWhenUsed/>
    <w:rsid w:val="008E2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7AB"/>
    <w:rPr>
      <w:rFonts w:ascii="Segoe UI" w:hAnsi="Segoe UI" w:cs="Segoe UI"/>
      <w:sz w:val="18"/>
      <w:szCs w:val="18"/>
    </w:rPr>
  </w:style>
  <w:style w:type="character" w:styleId="FollowedHyperlink">
    <w:name w:val="FollowedHyperlink"/>
    <w:basedOn w:val="DefaultParagraphFont"/>
    <w:uiPriority w:val="99"/>
    <w:semiHidden/>
    <w:unhideWhenUsed/>
    <w:rsid w:val="00AB6F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4558">
      <w:bodyDiv w:val="1"/>
      <w:marLeft w:val="0"/>
      <w:marRight w:val="0"/>
      <w:marTop w:val="0"/>
      <w:marBottom w:val="0"/>
      <w:divBdr>
        <w:top w:val="none" w:sz="0" w:space="0" w:color="auto"/>
        <w:left w:val="none" w:sz="0" w:space="0" w:color="auto"/>
        <w:bottom w:val="none" w:sz="0" w:space="0" w:color="auto"/>
        <w:right w:val="none" w:sz="0" w:space="0" w:color="auto"/>
      </w:divBdr>
    </w:div>
    <w:div w:id="74741304">
      <w:bodyDiv w:val="1"/>
      <w:marLeft w:val="0"/>
      <w:marRight w:val="0"/>
      <w:marTop w:val="0"/>
      <w:marBottom w:val="0"/>
      <w:divBdr>
        <w:top w:val="none" w:sz="0" w:space="0" w:color="auto"/>
        <w:left w:val="none" w:sz="0" w:space="0" w:color="auto"/>
        <w:bottom w:val="none" w:sz="0" w:space="0" w:color="auto"/>
        <w:right w:val="none" w:sz="0" w:space="0" w:color="auto"/>
      </w:divBdr>
      <w:divsChild>
        <w:div w:id="490290497">
          <w:marLeft w:val="0"/>
          <w:marRight w:val="0"/>
          <w:marTop w:val="0"/>
          <w:marBottom w:val="0"/>
          <w:divBdr>
            <w:top w:val="none" w:sz="0" w:space="0" w:color="auto"/>
            <w:left w:val="none" w:sz="0" w:space="0" w:color="auto"/>
            <w:bottom w:val="none" w:sz="0" w:space="0" w:color="auto"/>
            <w:right w:val="none" w:sz="0" w:space="0" w:color="auto"/>
          </w:divBdr>
        </w:div>
        <w:div w:id="251856502">
          <w:marLeft w:val="0"/>
          <w:marRight w:val="0"/>
          <w:marTop w:val="225"/>
          <w:marBottom w:val="0"/>
          <w:divBdr>
            <w:top w:val="none" w:sz="0" w:space="0" w:color="auto"/>
            <w:left w:val="none" w:sz="0" w:space="0" w:color="auto"/>
            <w:bottom w:val="none" w:sz="0" w:space="0" w:color="auto"/>
            <w:right w:val="none" w:sz="0" w:space="0" w:color="auto"/>
          </w:divBdr>
        </w:div>
        <w:div w:id="382485165">
          <w:marLeft w:val="0"/>
          <w:marRight w:val="0"/>
          <w:marTop w:val="450"/>
          <w:marBottom w:val="0"/>
          <w:divBdr>
            <w:top w:val="none" w:sz="0" w:space="0" w:color="auto"/>
            <w:left w:val="none" w:sz="0" w:space="0" w:color="auto"/>
            <w:bottom w:val="none" w:sz="0" w:space="0" w:color="auto"/>
            <w:right w:val="none" w:sz="0" w:space="0" w:color="auto"/>
          </w:divBdr>
          <w:divsChild>
            <w:div w:id="19055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026">
      <w:bodyDiv w:val="1"/>
      <w:marLeft w:val="0"/>
      <w:marRight w:val="0"/>
      <w:marTop w:val="0"/>
      <w:marBottom w:val="0"/>
      <w:divBdr>
        <w:top w:val="none" w:sz="0" w:space="0" w:color="auto"/>
        <w:left w:val="none" w:sz="0" w:space="0" w:color="auto"/>
        <w:bottom w:val="none" w:sz="0" w:space="0" w:color="auto"/>
        <w:right w:val="none" w:sz="0" w:space="0" w:color="auto"/>
      </w:divBdr>
      <w:divsChild>
        <w:div w:id="1405643653">
          <w:marLeft w:val="0"/>
          <w:marRight w:val="0"/>
          <w:marTop w:val="0"/>
          <w:marBottom w:val="345"/>
          <w:divBdr>
            <w:top w:val="none" w:sz="0" w:space="0" w:color="auto"/>
            <w:left w:val="none" w:sz="0" w:space="0" w:color="auto"/>
            <w:bottom w:val="none" w:sz="0" w:space="0" w:color="auto"/>
            <w:right w:val="none" w:sz="0" w:space="0" w:color="auto"/>
          </w:divBdr>
        </w:div>
      </w:divsChild>
    </w:div>
    <w:div w:id="340551668">
      <w:bodyDiv w:val="1"/>
      <w:marLeft w:val="0"/>
      <w:marRight w:val="0"/>
      <w:marTop w:val="0"/>
      <w:marBottom w:val="0"/>
      <w:divBdr>
        <w:top w:val="none" w:sz="0" w:space="0" w:color="auto"/>
        <w:left w:val="none" w:sz="0" w:space="0" w:color="auto"/>
        <w:bottom w:val="none" w:sz="0" w:space="0" w:color="auto"/>
        <w:right w:val="none" w:sz="0" w:space="0" w:color="auto"/>
      </w:divBdr>
    </w:div>
    <w:div w:id="416024279">
      <w:bodyDiv w:val="1"/>
      <w:marLeft w:val="0"/>
      <w:marRight w:val="0"/>
      <w:marTop w:val="0"/>
      <w:marBottom w:val="0"/>
      <w:divBdr>
        <w:top w:val="none" w:sz="0" w:space="0" w:color="auto"/>
        <w:left w:val="none" w:sz="0" w:space="0" w:color="auto"/>
        <w:bottom w:val="none" w:sz="0" w:space="0" w:color="auto"/>
        <w:right w:val="none" w:sz="0" w:space="0" w:color="auto"/>
      </w:divBdr>
    </w:div>
    <w:div w:id="614754316">
      <w:bodyDiv w:val="1"/>
      <w:marLeft w:val="0"/>
      <w:marRight w:val="0"/>
      <w:marTop w:val="0"/>
      <w:marBottom w:val="0"/>
      <w:divBdr>
        <w:top w:val="none" w:sz="0" w:space="0" w:color="auto"/>
        <w:left w:val="none" w:sz="0" w:space="0" w:color="auto"/>
        <w:bottom w:val="none" w:sz="0" w:space="0" w:color="auto"/>
        <w:right w:val="none" w:sz="0" w:space="0" w:color="auto"/>
      </w:divBdr>
    </w:div>
    <w:div w:id="684329007">
      <w:bodyDiv w:val="1"/>
      <w:marLeft w:val="0"/>
      <w:marRight w:val="0"/>
      <w:marTop w:val="0"/>
      <w:marBottom w:val="0"/>
      <w:divBdr>
        <w:top w:val="none" w:sz="0" w:space="0" w:color="auto"/>
        <w:left w:val="none" w:sz="0" w:space="0" w:color="auto"/>
        <w:bottom w:val="none" w:sz="0" w:space="0" w:color="auto"/>
        <w:right w:val="none" w:sz="0" w:space="0" w:color="auto"/>
      </w:divBdr>
    </w:div>
    <w:div w:id="762840905">
      <w:bodyDiv w:val="1"/>
      <w:marLeft w:val="0"/>
      <w:marRight w:val="0"/>
      <w:marTop w:val="0"/>
      <w:marBottom w:val="0"/>
      <w:divBdr>
        <w:top w:val="none" w:sz="0" w:space="0" w:color="auto"/>
        <w:left w:val="none" w:sz="0" w:space="0" w:color="auto"/>
        <w:bottom w:val="none" w:sz="0" w:space="0" w:color="auto"/>
        <w:right w:val="none" w:sz="0" w:space="0" w:color="auto"/>
      </w:divBdr>
    </w:div>
    <w:div w:id="834297146">
      <w:bodyDiv w:val="1"/>
      <w:marLeft w:val="0"/>
      <w:marRight w:val="0"/>
      <w:marTop w:val="0"/>
      <w:marBottom w:val="0"/>
      <w:divBdr>
        <w:top w:val="none" w:sz="0" w:space="0" w:color="auto"/>
        <w:left w:val="none" w:sz="0" w:space="0" w:color="auto"/>
        <w:bottom w:val="none" w:sz="0" w:space="0" w:color="auto"/>
        <w:right w:val="none" w:sz="0" w:space="0" w:color="auto"/>
      </w:divBdr>
      <w:divsChild>
        <w:div w:id="102459632">
          <w:marLeft w:val="0"/>
          <w:marRight w:val="0"/>
          <w:marTop w:val="0"/>
          <w:marBottom w:val="0"/>
          <w:divBdr>
            <w:top w:val="none" w:sz="0" w:space="0" w:color="auto"/>
            <w:left w:val="none" w:sz="0" w:space="0" w:color="auto"/>
            <w:bottom w:val="none" w:sz="0" w:space="0" w:color="auto"/>
            <w:right w:val="none" w:sz="0" w:space="0" w:color="auto"/>
          </w:divBdr>
        </w:div>
        <w:div w:id="1964844195">
          <w:marLeft w:val="0"/>
          <w:marRight w:val="0"/>
          <w:marTop w:val="225"/>
          <w:marBottom w:val="0"/>
          <w:divBdr>
            <w:top w:val="none" w:sz="0" w:space="0" w:color="auto"/>
            <w:left w:val="none" w:sz="0" w:space="0" w:color="auto"/>
            <w:bottom w:val="none" w:sz="0" w:space="0" w:color="auto"/>
            <w:right w:val="none" w:sz="0" w:space="0" w:color="auto"/>
          </w:divBdr>
        </w:div>
        <w:div w:id="1839808728">
          <w:marLeft w:val="0"/>
          <w:marRight w:val="0"/>
          <w:marTop w:val="450"/>
          <w:marBottom w:val="0"/>
          <w:divBdr>
            <w:top w:val="none" w:sz="0" w:space="0" w:color="auto"/>
            <w:left w:val="none" w:sz="0" w:space="0" w:color="auto"/>
            <w:bottom w:val="none" w:sz="0" w:space="0" w:color="auto"/>
            <w:right w:val="none" w:sz="0" w:space="0" w:color="auto"/>
          </w:divBdr>
          <w:divsChild>
            <w:div w:id="639263063">
              <w:marLeft w:val="0"/>
              <w:marRight w:val="0"/>
              <w:marTop w:val="0"/>
              <w:marBottom w:val="0"/>
              <w:divBdr>
                <w:top w:val="none" w:sz="0" w:space="0" w:color="auto"/>
                <w:left w:val="none" w:sz="0" w:space="0" w:color="auto"/>
                <w:bottom w:val="none" w:sz="0" w:space="0" w:color="auto"/>
                <w:right w:val="none" w:sz="0" w:space="0" w:color="auto"/>
              </w:divBdr>
              <w:divsChild>
                <w:div w:id="1099176873">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sChild>
    </w:div>
    <w:div w:id="925770648">
      <w:bodyDiv w:val="1"/>
      <w:marLeft w:val="0"/>
      <w:marRight w:val="0"/>
      <w:marTop w:val="0"/>
      <w:marBottom w:val="0"/>
      <w:divBdr>
        <w:top w:val="none" w:sz="0" w:space="0" w:color="auto"/>
        <w:left w:val="none" w:sz="0" w:space="0" w:color="auto"/>
        <w:bottom w:val="none" w:sz="0" w:space="0" w:color="auto"/>
        <w:right w:val="none" w:sz="0" w:space="0" w:color="auto"/>
      </w:divBdr>
      <w:divsChild>
        <w:div w:id="1611669869">
          <w:marLeft w:val="0"/>
          <w:marRight w:val="0"/>
          <w:marTop w:val="450"/>
          <w:marBottom w:val="0"/>
          <w:divBdr>
            <w:top w:val="none" w:sz="0" w:space="0" w:color="auto"/>
            <w:left w:val="none" w:sz="0" w:space="0" w:color="auto"/>
            <w:bottom w:val="none" w:sz="0" w:space="0" w:color="auto"/>
            <w:right w:val="none" w:sz="0" w:space="0" w:color="auto"/>
          </w:divBdr>
          <w:divsChild>
            <w:div w:id="679744773">
              <w:marLeft w:val="0"/>
              <w:marRight w:val="0"/>
              <w:marTop w:val="0"/>
              <w:marBottom w:val="0"/>
              <w:divBdr>
                <w:top w:val="none" w:sz="0" w:space="0" w:color="auto"/>
                <w:left w:val="none" w:sz="0" w:space="0" w:color="auto"/>
                <w:bottom w:val="none" w:sz="0" w:space="0" w:color="auto"/>
                <w:right w:val="none" w:sz="0" w:space="0" w:color="auto"/>
              </w:divBdr>
              <w:divsChild>
                <w:div w:id="1160654956">
                  <w:marLeft w:val="0"/>
                  <w:marRight w:val="0"/>
                  <w:marTop w:val="0"/>
                  <w:marBottom w:val="0"/>
                  <w:divBdr>
                    <w:top w:val="none" w:sz="0" w:space="0" w:color="auto"/>
                    <w:left w:val="none" w:sz="0" w:space="0" w:color="auto"/>
                    <w:bottom w:val="none" w:sz="0" w:space="0" w:color="auto"/>
                    <w:right w:val="none" w:sz="0" w:space="0" w:color="auto"/>
                  </w:divBdr>
                  <w:divsChild>
                    <w:div w:id="150024921">
                      <w:marLeft w:val="0"/>
                      <w:marRight w:val="0"/>
                      <w:marTop w:val="0"/>
                      <w:marBottom w:val="0"/>
                      <w:divBdr>
                        <w:top w:val="none" w:sz="0" w:space="0" w:color="auto"/>
                        <w:left w:val="none" w:sz="0" w:space="0" w:color="auto"/>
                        <w:bottom w:val="none" w:sz="0" w:space="0" w:color="auto"/>
                        <w:right w:val="none" w:sz="0" w:space="0" w:color="auto"/>
                      </w:divBdr>
                      <w:divsChild>
                        <w:div w:id="2026243272">
                          <w:marLeft w:val="0"/>
                          <w:marRight w:val="0"/>
                          <w:marTop w:val="0"/>
                          <w:marBottom w:val="0"/>
                          <w:divBdr>
                            <w:top w:val="single" w:sz="6" w:space="23" w:color="ABB8DE"/>
                            <w:left w:val="single" w:sz="6" w:space="23" w:color="ABB8DE"/>
                            <w:bottom w:val="single" w:sz="6" w:space="23" w:color="ABB8DE"/>
                            <w:right w:val="single" w:sz="6" w:space="23" w:color="ABB8DE"/>
                          </w:divBdr>
                        </w:div>
                      </w:divsChild>
                    </w:div>
                  </w:divsChild>
                </w:div>
              </w:divsChild>
            </w:div>
          </w:divsChild>
        </w:div>
        <w:div w:id="284973330">
          <w:marLeft w:val="0"/>
          <w:marRight w:val="0"/>
          <w:marTop w:val="450"/>
          <w:marBottom w:val="0"/>
          <w:divBdr>
            <w:top w:val="none" w:sz="0" w:space="0" w:color="auto"/>
            <w:left w:val="none" w:sz="0" w:space="0" w:color="auto"/>
            <w:bottom w:val="none" w:sz="0" w:space="0" w:color="auto"/>
            <w:right w:val="none" w:sz="0" w:space="0" w:color="auto"/>
          </w:divBdr>
          <w:divsChild>
            <w:div w:id="18210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7885">
      <w:bodyDiv w:val="1"/>
      <w:marLeft w:val="0"/>
      <w:marRight w:val="0"/>
      <w:marTop w:val="0"/>
      <w:marBottom w:val="0"/>
      <w:divBdr>
        <w:top w:val="none" w:sz="0" w:space="0" w:color="auto"/>
        <w:left w:val="none" w:sz="0" w:space="0" w:color="auto"/>
        <w:bottom w:val="none" w:sz="0" w:space="0" w:color="auto"/>
        <w:right w:val="none" w:sz="0" w:space="0" w:color="auto"/>
      </w:divBdr>
    </w:div>
    <w:div w:id="1713505361">
      <w:bodyDiv w:val="1"/>
      <w:marLeft w:val="0"/>
      <w:marRight w:val="0"/>
      <w:marTop w:val="0"/>
      <w:marBottom w:val="0"/>
      <w:divBdr>
        <w:top w:val="none" w:sz="0" w:space="0" w:color="auto"/>
        <w:left w:val="none" w:sz="0" w:space="0" w:color="auto"/>
        <w:bottom w:val="none" w:sz="0" w:space="0" w:color="auto"/>
        <w:right w:val="none" w:sz="0" w:space="0" w:color="auto"/>
      </w:divBdr>
    </w:div>
    <w:div w:id="1751001438">
      <w:bodyDiv w:val="1"/>
      <w:marLeft w:val="0"/>
      <w:marRight w:val="0"/>
      <w:marTop w:val="0"/>
      <w:marBottom w:val="0"/>
      <w:divBdr>
        <w:top w:val="none" w:sz="0" w:space="0" w:color="auto"/>
        <w:left w:val="none" w:sz="0" w:space="0" w:color="auto"/>
        <w:bottom w:val="none" w:sz="0" w:space="0" w:color="auto"/>
        <w:right w:val="none" w:sz="0" w:space="0" w:color="auto"/>
      </w:divBdr>
    </w:div>
    <w:div w:id="21365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education.gouv.fr/pid285/bulletin_officiel.html?cid_bo=12618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legifrance.gouv.fr/affichTexte.do?cidTexte=LEGITEXT000026175824&amp;dateTexte=201612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duscol.education.fr/cid60618/preparer-le-dnb-avec-les-sujets-zero-et-les-sujets-d-annales.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eduscol.education.fr/pid23235/diplome-national-du-brevet.html" TargetMode="External"/><Relationship Id="rId10" Type="http://schemas.openxmlformats.org/officeDocument/2006/relationships/hyperlink" Target="http://www.education.gouv.fr/pid285/bulletin_officiel.html?cid_bo=91832"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eduscol.education.fr/cid45720/examens-et-diplom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DB8C0-3BE8-4D93-A960-5B264D35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1432</Words>
  <Characters>8169</Characters>
  <Application>Microsoft Office Word</Application>
  <DocSecurity>2</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Jacquis</dc:creator>
  <cp:keywords/>
  <dc:description/>
  <cp:lastModifiedBy>julie simon</cp:lastModifiedBy>
  <cp:revision>2</cp:revision>
  <cp:lastPrinted>2020-12-22T14:09:00Z</cp:lastPrinted>
  <dcterms:created xsi:type="dcterms:W3CDTF">2025-09-28T17:21:00Z</dcterms:created>
  <dcterms:modified xsi:type="dcterms:W3CDTF">2025-09-28T17:21:00Z</dcterms:modified>
</cp:coreProperties>
</file>